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10" w:rsidRPr="00B14710" w:rsidRDefault="00B14710" w:rsidP="00B14710">
      <w:pPr>
        <w:ind w:firstLine="540"/>
        <w:rPr>
          <w:rFonts w:ascii="Times New Roman" w:hAnsi="Times New Roman" w:cs="Times New Roman"/>
          <w:sz w:val="28"/>
          <w:szCs w:val="28"/>
        </w:rPr>
      </w:pPr>
      <w:r w:rsidRPr="00B14710">
        <w:rPr>
          <w:rFonts w:ascii="Times New Roman" w:hAnsi="Times New Roman" w:cs="Times New Roman"/>
          <w:sz w:val="28"/>
          <w:szCs w:val="28"/>
        </w:rPr>
        <w:t>4.3. Рабочие программы учебных курсов, предметов, дисциплин (модулей) по направлению 110400 «Агрономия», профиль «Аг</w:t>
      </w:r>
      <w:r w:rsidR="008D0410">
        <w:rPr>
          <w:rFonts w:ascii="Times New Roman" w:hAnsi="Times New Roman" w:cs="Times New Roman"/>
          <w:sz w:val="28"/>
          <w:szCs w:val="28"/>
        </w:rPr>
        <w:t>робизнес</w:t>
      </w:r>
      <w:r w:rsidRPr="00B14710">
        <w:rPr>
          <w:rFonts w:ascii="Times New Roman" w:hAnsi="Times New Roman" w:cs="Times New Roman"/>
          <w:sz w:val="28"/>
          <w:szCs w:val="28"/>
        </w:rPr>
        <w:t>»</w:t>
      </w:r>
    </w:p>
    <w:p w:rsidR="00B14710" w:rsidRPr="00B14710" w:rsidRDefault="00B14710" w:rsidP="00B14710">
      <w:pPr>
        <w:ind w:firstLine="540"/>
        <w:rPr>
          <w:rFonts w:ascii="Times New Roman" w:hAnsi="Times New Roman" w:cs="Times New Roman"/>
          <w:b/>
          <w:sz w:val="28"/>
          <w:szCs w:val="28"/>
        </w:rPr>
      </w:pPr>
    </w:p>
    <w:p w:rsidR="00B14710" w:rsidRPr="00B14710" w:rsidRDefault="00B14710" w:rsidP="00B14710">
      <w:pPr>
        <w:jc w:val="center"/>
        <w:rPr>
          <w:rFonts w:ascii="Times New Roman" w:hAnsi="Times New Roman" w:cs="Times New Roman"/>
          <w:sz w:val="28"/>
          <w:szCs w:val="28"/>
        </w:rPr>
      </w:pPr>
      <w:r w:rsidRPr="00B14710">
        <w:rPr>
          <w:rFonts w:ascii="Times New Roman" w:hAnsi="Times New Roman" w:cs="Times New Roman"/>
          <w:sz w:val="28"/>
          <w:szCs w:val="28"/>
        </w:rPr>
        <w:t>Агрономия, профиль Агрономия</w:t>
      </w:r>
    </w:p>
    <w:p w:rsidR="00B14710" w:rsidRPr="00B14710" w:rsidRDefault="00B14710" w:rsidP="00B14710">
      <w:pPr>
        <w:jc w:val="center"/>
        <w:rPr>
          <w:rFonts w:ascii="Times New Roman" w:hAnsi="Times New Roman" w:cs="Times New Roman"/>
          <w:sz w:val="28"/>
          <w:szCs w:val="28"/>
        </w:rPr>
      </w:pPr>
      <w:r w:rsidRPr="00B14710">
        <w:rPr>
          <w:rFonts w:ascii="Times New Roman" w:hAnsi="Times New Roman" w:cs="Times New Roman"/>
          <w:sz w:val="28"/>
          <w:szCs w:val="28"/>
        </w:rPr>
        <w:t>Рабочие программы учебных курсов, предметов, дисциплин (модулей)</w:t>
      </w:r>
    </w:p>
    <w:p w:rsidR="00B14710" w:rsidRPr="00B14710" w:rsidRDefault="00B14710" w:rsidP="00B14710">
      <w:pPr>
        <w:jc w:val="center"/>
        <w:rPr>
          <w:rFonts w:ascii="Times New Roman" w:hAnsi="Times New Roman" w:cs="Times New Roman"/>
          <w:sz w:val="28"/>
          <w:szCs w:val="28"/>
        </w:rPr>
      </w:pPr>
      <w:r w:rsidRPr="00B14710">
        <w:rPr>
          <w:rFonts w:ascii="Times New Roman" w:hAnsi="Times New Roman" w:cs="Times New Roman"/>
          <w:sz w:val="28"/>
          <w:szCs w:val="28"/>
        </w:rPr>
        <w:t>(аннотации рабочих программ учебных курсов)</w:t>
      </w:r>
    </w:p>
    <w:p w:rsidR="00B14710" w:rsidRPr="00B14710" w:rsidRDefault="00B14710" w:rsidP="00B14710">
      <w:pPr>
        <w:pStyle w:val="1"/>
        <w:rPr>
          <w:szCs w:val="28"/>
        </w:rPr>
      </w:pPr>
      <w:r w:rsidRPr="00B14710">
        <w:rPr>
          <w:szCs w:val="28"/>
        </w:rPr>
        <w:t>Гуманитарный, социальный и экономический цикл</w:t>
      </w:r>
    </w:p>
    <w:p w:rsidR="00B14710" w:rsidRPr="00B14710" w:rsidRDefault="00B14710" w:rsidP="00B14710">
      <w:pPr>
        <w:pStyle w:val="1"/>
        <w:rPr>
          <w:szCs w:val="28"/>
        </w:rPr>
      </w:pPr>
      <w:r w:rsidRPr="00B14710">
        <w:rPr>
          <w:szCs w:val="28"/>
        </w:rPr>
        <w:t>Базовая часть</w:t>
      </w:r>
    </w:p>
    <w:p w:rsidR="00B14710" w:rsidRPr="00B14710" w:rsidRDefault="00B14710" w:rsidP="00B14710">
      <w:pPr>
        <w:pStyle w:val="1"/>
        <w:rPr>
          <w:szCs w:val="28"/>
        </w:rPr>
      </w:pPr>
      <w:r w:rsidRPr="00B14710">
        <w:rPr>
          <w:szCs w:val="28"/>
        </w:rPr>
        <w:t>История</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формирование у студентов научного представления об основных закономерностях, этапах и особенностях всемирно-исторического процесса;</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овладение теоретическими основами и методологией изучения;</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использование исторического сознания для более глубокого изучения смежных дисциплин гуманитарного, социального и экономического цикла. Изучается в 1 семестре, форма промежуточной аттестации - экзамен.</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Дисциплина «История» относится к Базовой части учебного цикла Б.1 «Гуманитарный, социальный и экономический цикл».</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4 зач.ед, 144 час.</w:t>
      </w:r>
    </w:p>
    <w:p w:rsidR="00B14710" w:rsidRPr="00B14710" w:rsidRDefault="00B14710" w:rsidP="00B14710">
      <w:pPr>
        <w:pStyle w:val="aa"/>
        <w:rPr>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lang w:val="tt-RU"/>
        </w:rPr>
        <w:t>В резу</w:t>
      </w:r>
      <w:r w:rsidRPr="00B14710">
        <w:rPr>
          <w:rFonts w:ascii="Times New Roman" w:hAnsi="Times New Roman" w:cs="Times New Roman"/>
          <w:sz w:val="28"/>
          <w:szCs w:val="28"/>
        </w:rPr>
        <w:t>льтате изучения дисциплины формируются следующие компетенции: ОК-1, ОК-2, ОК-6.</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ind w:firstLine="567"/>
        <w:rPr>
          <w:rFonts w:ascii="Times New Roman" w:hAnsi="Times New Roman" w:cs="Times New Roman"/>
          <w:sz w:val="28"/>
          <w:szCs w:val="28"/>
          <w:u w:val="single"/>
        </w:rPr>
      </w:pPr>
      <w:r w:rsidRPr="00B14710">
        <w:rPr>
          <w:rFonts w:ascii="Times New Roman" w:hAnsi="Times New Roman" w:cs="Times New Roman"/>
          <w:sz w:val="28"/>
          <w:szCs w:val="28"/>
        </w:rPr>
        <w:t xml:space="preserve">Место истории в системе наук. Предмет исторической науки. Сущность, формы, функции исторического знания. Древнерусское государство </w:t>
      </w:r>
      <w:r w:rsidRPr="00B14710">
        <w:rPr>
          <w:rFonts w:ascii="Times New Roman" w:hAnsi="Times New Roman" w:cs="Times New Roman"/>
          <w:sz w:val="28"/>
          <w:szCs w:val="28"/>
          <w:lang w:val="en-US"/>
        </w:rPr>
        <w:t>I</w:t>
      </w:r>
      <w:r w:rsidRPr="00B14710">
        <w:rPr>
          <w:rFonts w:ascii="Times New Roman" w:hAnsi="Times New Roman" w:cs="Times New Roman"/>
          <w:sz w:val="28"/>
          <w:szCs w:val="28"/>
        </w:rPr>
        <w:t>Х- Х</w:t>
      </w:r>
      <w:r w:rsidRPr="00B14710">
        <w:rPr>
          <w:rFonts w:ascii="Times New Roman" w:hAnsi="Times New Roman" w:cs="Times New Roman"/>
          <w:sz w:val="28"/>
          <w:szCs w:val="28"/>
          <w:lang w:val="en-US"/>
        </w:rPr>
        <w:t>III</w:t>
      </w:r>
      <w:r w:rsidRPr="00B14710">
        <w:rPr>
          <w:rFonts w:ascii="Times New Roman" w:hAnsi="Times New Roman" w:cs="Times New Roman"/>
          <w:sz w:val="28"/>
          <w:szCs w:val="28"/>
        </w:rPr>
        <w:t>,</w:t>
      </w:r>
    </w:p>
    <w:p w:rsidR="00B14710" w:rsidRPr="00B14710" w:rsidRDefault="00B14710" w:rsidP="00B14710">
      <w:pPr>
        <w:ind w:firstLine="567"/>
        <w:rPr>
          <w:rFonts w:ascii="Times New Roman" w:hAnsi="Times New Roman" w:cs="Times New Roman"/>
          <w:sz w:val="28"/>
          <w:szCs w:val="28"/>
        </w:rPr>
      </w:pPr>
      <w:r w:rsidRPr="00B14710">
        <w:rPr>
          <w:rFonts w:ascii="Times New Roman" w:hAnsi="Times New Roman" w:cs="Times New Roman"/>
          <w:sz w:val="28"/>
          <w:szCs w:val="28"/>
        </w:rPr>
        <w:t xml:space="preserve">Образование Российского централизованного государства </w:t>
      </w:r>
    </w:p>
    <w:p w:rsidR="00B14710" w:rsidRPr="00B14710" w:rsidRDefault="00B14710" w:rsidP="00B14710">
      <w:pPr>
        <w:ind w:firstLine="567"/>
        <w:rPr>
          <w:rFonts w:ascii="Times New Roman" w:hAnsi="Times New Roman" w:cs="Times New Roman"/>
          <w:sz w:val="28"/>
          <w:szCs w:val="28"/>
        </w:rPr>
      </w:pPr>
      <w:r w:rsidRPr="00B14710">
        <w:rPr>
          <w:rFonts w:ascii="Times New Roman" w:hAnsi="Times New Roman" w:cs="Times New Roman"/>
          <w:sz w:val="28"/>
          <w:szCs w:val="28"/>
        </w:rPr>
        <w:t>Х</w:t>
      </w:r>
      <w:r w:rsidRPr="00B14710">
        <w:rPr>
          <w:rFonts w:ascii="Times New Roman" w:hAnsi="Times New Roman" w:cs="Times New Roman"/>
          <w:sz w:val="28"/>
          <w:szCs w:val="28"/>
          <w:lang w:val="en-US"/>
        </w:rPr>
        <w:t>IV</w:t>
      </w:r>
      <w:r w:rsidRPr="00B14710">
        <w:rPr>
          <w:rFonts w:ascii="Times New Roman" w:hAnsi="Times New Roman" w:cs="Times New Roman"/>
          <w:sz w:val="28"/>
          <w:szCs w:val="28"/>
        </w:rPr>
        <w:t>-Х</w:t>
      </w:r>
      <w:r w:rsidRPr="00B14710">
        <w:rPr>
          <w:rFonts w:ascii="Times New Roman" w:hAnsi="Times New Roman" w:cs="Times New Roman"/>
          <w:sz w:val="28"/>
          <w:szCs w:val="28"/>
          <w:lang w:val="en-US"/>
        </w:rPr>
        <w:t>VI</w:t>
      </w:r>
      <w:r w:rsidRPr="00B14710">
        <w:rPr>
          <w:rFonts w:ascii="Times New Roman" w:hAnsi="Times New Roman" w:cs="Times New Roman"/>
          <w:sz w:val="28"/>
          <w:szCs w:val="28"/>
        </w:rPr>
        <w:t xml:space="preserve"> вв,.</w:t>
      </w:r>
      <w:r w:rsidRPr="00B14710">
        <w:rPr>
          <w:rFonts w:ascii="Times New Roman" w:hAnsi="Times New Roman" w:cs="Times New Roman"/>
          <w:sz w:val="28"/>
          <w:szCs w:val="28"/>
          <w:u w:val="single"/>
        </w:rPr>
        <w:t xml:space="preserve"> </w:t>
      </w:r>
      <w:r w:rsidRPr="00B14710">
        <w:rPr>
          <w:rFonts w:ascii="Times New Roman" w:hAnsi="Times New Roman" w:cs="Times New Roman"/>
          <w:sz w:val="28"/>
          <w:szCs w:val="28"/>
        </w:rPr>
        <w:t>Россия в Х</w:t>
      </w:r>
      <w:r w:rsidRPr="00B14710">
        <w:rPr>
          <w:rFonts w:ascii="Times New Roman" w:hAnsi="Times New Roman" w:cs="Times New Roman"/>
          <w:sz w:val="28"/>
          <w:szCs w:val="28"/>
          <w:lang w:val="en-US"/>
        </w:rPr>
        <w:t>VII</w:t>
      </w:r>
      <w:r w:rsidRPr="00B14710">
        <w:rPr>
          <w:rFonts w:ascii="Times New Roman" w:hAnsi="Times New Roman" w:cs="Times New Roman"/>
          <w:sz w:val="28"/>
          <w:szCs w:val="28"/>
        </w:rPr>
        <w:t xml:space="preserve"> веке.</w:t>
      </w:r>
      <w:r w:rsidRPr="00B14710">
        <w:rPr>
          <w:rFonts w:ascii="Times New Roman" w:hAnsi="Times New Roman" w:cs="Times New Roman"/>
          <w:sz w:val="28"/>
          <w:szCs w:val="28"/>
          <w:u w:val="single"/>
        </w:rPr>
        <w:t xml:space="preserve"> </w:t>
      </w:r>
      <w:r w:rsidRPr="00B14710">
        <w:rPr>
          <w:rFonts w:ascii="Times New Roman" w:hAnsi="Times New Roman" w:cs="Times New Roman"/>
          <w:sz w:val="28"/>
          <w:szCs w:val="28"/>
        </w:rPr>
        <w:t>Особенности модернизации России в Х</w:t>
      </w:r>
      <w:r w:rsidRPr="00B14710">
        <w:rPr>
          <w:rFonts w:ascii="Times New Roman" w:hAnsi="Times New Roman" w:cs="Times New Roman"/>
          <w:sz w:val="28"/>
          <w:szCs w:val="28"/>
          <w:lang w:val="en-US"/>
        </w:rPr>
        <w:t>VIII</w:t>
      </w:r>
      <w:r w:rsidRPr="00B14710">
        <w:rPr>
          <w:rFonts w:ascii="Times New Roman" w:hAnsi="Times New Roman" w:cs="Times New Roman"/>
          <w:sz w:val="28"/>
          <w:szCs w:val="28"/>
        </w:rPr>
        <w:t>в. Складывание абсолютизма, Российская империя в Х</w:t>
      </w:r>
      <w:r w:rsidRPr="00B14710">
        <w:rPr>
          <w:rFonts w:ascii="Times New Roman" w:hAnsi="Times New Roman" w:cs="Times New Roman"/>
          <w:sz w:val="28"/>
          <w:szCs w:val="28"/>
          <w:lang w:val="en-US"/>
        </w:rPr>
        <w:t>I</w:t>
      </w:r>
      <w:r w:rsidRPr="00B14710">
        <w:rPr>
          <w:rFonts w:ascii="Times New Roman" w:hAnsi="Times New Roman" w:cs="Times New Roman"/>
          <w:sz w:val="28"/>
          <w:szCs w:val="28"/>
        </w:rPr>
        <w:t>Х в. Переход к индустриальному обществу. Особенности промышленного переворота в России. Пореформенная Россия, Российская империя в начале ХХ века,</w:t>
      </w:r>
      <w:r w:rsidRPr="00B14710">
        <w:rPr>
          <w:rFonts w:ascii="Times New Roman" w:hAnsi="Times New Roman" w:cs="Times New Roman"/>
          <w:sz w:val="28"/>
          <w:szCs w:val="28"/>
          <w:u w:val="single"/>
        </w:rPr>
        <w:t xml:space="preserve"> </w:t>
      </w:r>
      <w:r w:rsidRPr="00B14710">
        <w:rPr>
          <w:rFonts w:ascii="Times New Roman" w:hAnsi="Times New Roman" w:cs="Times New Roman"/>
          <w:sz w:val="28"/>
          <w:szCs w:val="28"/>
        </w:rPr>
        <w:lastRenderedPageBreak/>
        <w:t>Советская Россия в 1917-1920-х гг,</w:t>
      </w:r>
      <w:r w:rsidRPr="00B14710">
        <w:rPr>
          <w:rFonts w:ascii="Times New Roman" w:hAnsi="Times New Roman" w:cs="Times New Roman"/>
          <w:sz w:val="28"/>
          <w:szCs w:val="28"/>
          <w:u w:val="single"/>
        </w:rPr>
        <w:t xml:space="preserve"> </w:t>
      </w:r>
      <w:r w:rsidRPr="00B14710">
        <w:rPr>
          <w:rFonts w:ascii="Times New Roman" w:hAnsi="Times New Roman" w:cs="Times New Roman"/>
          <w:sz w:val="28"/>
          <w:szCs w:val="28"/>
        </w:rPr>
        <w:t>СССР в 1930 –1940-х гг. Вторая мировая война 1939-1945гг,</w:t>
      </w:r>
      <w:r w:rsidRPr="00B14710">
        <w:rPr>
          <w:rFonts w:ascii="Times New Roman" w:hAnsi="Times New Roman" w:cs="Times New Roman"/>
          <w:sz w:val="28"/>
          <w:szCs w:val="28"/>
          <w:u w:val="single"/>
        </w:rPr>
        <w:t xml:space="preserve"> </w:t>
      </w:r>
      <w:r w:rsidRPr="00B14710">
        <w:rPr>
          <w:rFonts w:ascii="Times New Roman" w:hAnsi="Times New Roman" w:cs="Times New Roman"/>
          <w:sz w:val="28"/>
          <w:szCs w:val="28"/>
        </w:rPr>
        <w:t>Развитие СССР в послевоенный период,</w:t>
      </w:r>
      <w:r w:rsidRPr="00B14710">
        <w:rPr>
          <w:rFonts w:ascii="Times New Roman" w:hAnsi="Times New Roman" w:cs="Times New Roman"/>
          <w:sz w:val="28"/>
          <w:szCs w:val="28"/>
          <w:u w:val="single"/>
        </w:rPr>
        <w:t xml:space="preserve"> </w:t>
      </w:r>
      <w:r w:rsidRPr="00B14710">
        <w:rPr>
          <w:rFonts w:ascii="Times New Roman" w:hAnsi="Times New Roman" w:cs="Times New Roman"/>
          <w:sz w:val="28"/>
          <w:szCs w:val="28"/>
        </w:rPr>
        <w:t>СССР в 1985- 1991гг,Российская Федерация в конце ХХ начале ХХ</w:t>
      </w:r>
      <w:r w:rsidRPr="00B14710">
        <w:rPr>
          <w:rFonts w:ascii="Times New Roman" w:hAnsi="Times New Roman" w:cs="Times New Roman"/>
          <w:sz w:val="28"/>
          <w:szCs w:val="28"/>
          <w:lang w:val="en-US"/>
        </w:rPr>
        <w:t>I</w:t>
      </w:r>
      <w:r w:rsidRPr="00B14710">
        <w:rPr>
          <w:rFonts w:ascii="Times New Roman" w:hAnsi="Times New Roman" w:cs="Times New Roman"/>
          <w:sz w:val="28"/>
          <w:szCs w:val="28"/>
        </w:rPr>
        <w:t xml:space="preserve"> вв.</w:t>
      </w:r>
    </w:p>
    <w:p w:rsidR="00B14710" w:rsidRPr="00B14710" w:rsidRDefault="00B14710" w:rsidP="00B14710">
      <w:pPr>
        <w:pStyle w:val="1"/>
        <w:rPr>
          <w:szCs w:val="28"/>
        </w:rPr>
      </w:pPr>
      <w:r w:rsidRPr="00B14710">
        <w:rPr>
          <w:szCs w:val="28"/>
        </w:rPr>
        <w:t>Философия</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color w:val="000000"/>
          <w:sz w:val="28"/>
          <w:szCs w:val="28"/>
        </w:rPr>
      </w:pPr>
      <w:r w:rsidRPr="00B14710">
        <w:rPr>
          <w:rFonts w:ascii="Times New Roman" w:hAnsi="Times New Roman" w:cs="Times New Roman"/>
          <w:sz w:val="28"/>
          <w:szCs w:val="28"/>
        </w:rPr>
        <w:t xml:space="preserve">Получение студентами представления о специфике и структуре философского постижения мира, раскрытие теоретических предпосылок понимания историко-философского процесса, места философии в системе духовной культуры; привития навыков использования полученного знания </w:t>
      </w:r>
      <w:r w:rsidRPr="00B14710">
        <w:rPr>
          <w:rFonts w:ascii="Times New Roman" w:hAnsi="Times New Roman" w:cs="Times New Roman"/>
          <w:color w:val="000000"/>
          <w:sz w:val="28"/>
          <w:szCs w:val="28"/>
        </w:rPr>
        <w:t>в конкретных профессиональных и жизненных ситуациях.</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Относится к дисциплинам базовой части учебного цикла – (Б1.Б2). Гуманитарный, социальный и экономический цикл. Изучается в 2 семестре. </w:t>
      </w:r>
      <w:r w:rsidRPr="00B14710">
        <w:rPr>
          <w:rStyle w:val="ab"/>
          <w:rFonts w:eastAsiaTheme="minorEastAsia"/>
          <w:b w:val="0"/>
          <w:szCs w:val="28"/>
        </w:rPr>
        <w:t>Форма промежуточной аттестации</w:t>
      </w:r>
      <w:r w:rsidRPr="00B14710">
        <w:rPr>
          <w:rFonts w:ascii="Times New Roman" w:hAnsi="Times New Roman" w:cs="Times New Roman"/>
          <w:b/>
          <w:sz w:val="28"/>
          <w:szCs w:val="28"/>
        </w:rPr>
        <w:t xml:space="preserve"> </w:t>
      </w:r>
      <w:r w:rsidRPr="00B14710">
        <w:rPr>
          <w:rFonts w:ascii="Times New Roman" w:hAnsi="Times New Roman" w:cs="Times New Roman"/>
          <w:sz w:val="28"/>
          <w:szCs w:val="28"/>
        </w:rPr>
        <w:t>– экзамен.</w:t>
      </w:r>
    </w:p>
    <w:p w:rsidR="00B14710" w:rsidRPr="00B14710" w:rsidRDefault="00B14710" w:rsidP="00B14710">
      <w:pPr>
        <w:rPr>
          <w:rStyle w:val="ab"/>
          <w:rFonts w:eastAsiaTheme="minorEastAsia"/>
          <w:szCs w:val="28"/>
        </w:rPr>
      </w:pPr>
      <w:r w:rsidRPr="00B14710">
        <w:rPr>
          <w:rStyle w:val="ab"/>
          <w:rFonts w:eastAsiaTheme="minorEastAsia"/>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4 зач.ед., 144 часов.</w:t>
      </w:r>
    </w:p>
    <w:p w:rsidR="00B14710" w:rsidRPr="00B14710" w:rsidRDefault="00B14710" w:rsidP="00B14710">
      <w:pPr>
        <w:pStyle w:val="aa"/>
        <w:rPr>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b/>
          <w:i/>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w:t>
      </w:r>
      <w:r w:rsidRPr="00B14710">
        <w:rPr>
          <w:rFonts w:ascii="Times New Roman" w:hAnsi="Times New Roman" w:cs="Times New Roman"/>
          <w:b/>
          <w:i/>
          <w:sz w:val="28"/>
          <w:szCs w:val="28"/>
        </w:rPr>
        <w:t>:</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ОК-1, ОК-5, ОК-8</w:t>
      </w:r>
    </w:p>
    <w:p w:rsidR="00B14710" w:rsidRPr="00B14710" w:rsidRDefault="00B14710" w:rsidP="00B14710">
      <w:pPr>
        <w:pStyle w:val="aa"/>
        <w:rPr>
          <w:szCs w:val="28"/>
        </w:rPr>
      </w:pPr>
      <w:r w:rsidRPr="00B14710">
        <w:rPr>
          <w:szCs w:val="28"/>
        </w:rPr>
        <w:t>Содержание дисциплины (темы согласно календарно-тематическому плану)</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Философия, ее предмет и роль в обществе.</w:t>
      </w:r>
      <w:r w:rsidRPr="00B14710">
        <w:rPr>
          <w:rFonts w:ascii="Times New Roman" w:hAnsi="Times New Roman" w:cs="Times New Roman"/>
          <w:b/>
          <w:sz w:val="28"/>
          <w:szCs w:val="28"/>
        </w:rPr>
        <w:t xml:space="preserve"> </w:t>
      </w:r>
      <w:r w:rsidRPr="00B14710">
        <w:rPr>
          <w:rFonts w:ascii="Times New Roman" w:hAnsi="Times New Roman" w:cs="Times New Roman"/>
          <w:sz w:val="28"/>
          <w:szCs w:val="28"/>
        </w:rPr>
        <w:t>Ключевые проблемы философии. История философии. Бытие и материя.</w:t>
      </w:r>
      <w:r w:rsidRPr="00B14710">
        <w:rPr>
          <w:rFonts w:ascii="Times New Roman" w:hAnsi="Times New Roman" w:cs="Times New Roman"/>
          <w:b/>
          <w:sz w:val="28"/>
          <w:szCs w:val="28"/>
        </w:rPr>
        <w:t xml:space="preserve"> </w:t>
      </w:r>
      <w:r w:rsidRPr="00B14710">
        <w:rPr>
          <w:rFonts w:ascii="Times New Roman" w:hAnsi="Times New Roman" w:cs="Times New Roman"/>
          <w:sz w:val="28"/>
          <w:szCs w:val="28"/>
        </w:rPr>
        <w:t>Философское понимание мира. Проблема сознания в философии. Диалектика, основные ее принципы и законы. Всеобщие связи бытия.</w:t>
      </w:r>
      <w:r w:rsidRPr="00B14710">
        <w:rPr>
          <w:rFonts w:ascii="Times New Roman" w:hAnsi="Times New Roman" w:cs="Times New Roman"/>
          <w:b/>
          <w:sz w:val="28"/>
          <w:szCs w:val="28"/>
        </w:rPr>
        <w:t xml:space="preserve"> </w:t>
      </w:r>
      <w:r w:rsidRPr="00B14710">
        <w:rPr>
          <w:rFonts w:ascii="Times New Roman" w:hAnsi="Times New Roman" w:cs="Times New Roman"/>
          <w:sz w:val="28"/>
          <w:szCs w:val="28"/>
        </w:rPr>
        <w:t>Теория познания.</w:t>
      </w:r>
      <w:r w:rsidRPr="00B14710">
        <w:rPr>
          <w:rFonts w:ascii="Times New Roman" w:hAnsi="Times New Roman" w:cs="Times New Roman"/>
          <w:b/>
          <w:sz w:val="28"/>
          <w:szCs w:val="28"/>
        </w:rPr>
        <w:t xml:space="preserve"> </w:t>
      </w:r>
      <w:r w:rsidRPr="00B14710">
        <w:rPr>
          <w:rFonts w:ascii="Times New Roman" w:hAnsi="Times New Roman" w:cs="Times New Roman"/>
          <w:sz w:val="28"/>
          <w:szCs w:val="28"/>
        </w:rPr>
        <w:t>Научное познание. Проблема человека в философии. Природа и общество.</w:t>
      </w:r>
      <w:r w:rsidRPr="00B14710">
        <w:rPr>
          <w:rFonts w:ascii="Times New Roman" w:hAnsi="Times New Roman" w:cs="Times New Roman"/>
          <w:b/>
          <w:sz w:val="28"/>
          <w:szCs w:val="28"/>
        </w:rPr>
        <w:t xml:space="preserve"> </w:t>
      </w:r>
      <w:r w:rsidRPr="00B14710">
        <w:rPr>
          <w:rFonts w:ascii="Times New Roman" w:hAnsi="Times New Roman" w:cs="Times New Roman"/>
          <w:sz w:val="28"/>
          <w:szCs w:val="28"/>
        </w:rPr>
        <w:t>Философский анализ общества.</w:t>
      </w:r>
      <w:r w:rsidRPr="00B14710">
        <w:rPr>
          <w:rFonts w:ascii="Times New Roman" w:hAnsi="Times New Roman" w:cs="Times New Roman"/>
          <w:b/>
          <w:sz w:val="28"/>
          <w:szCs w:val="28"/>
        </w:rPr>
        <w:t xml:space="preserve"> </w:t>
      </w:r>
      <w:r w:rsidRPr="00B14710">
        <w:rPr>
          <w:rFonts w:ascii="Times New Roman" w:hAnsi="Times New Roman" w:cs="Times New Roman"/>
          <w:sz w:val="28"/>
          <w:szCs w:val="28"/>
        </w:rPr>
        <w:t>Философии истории. Аксиология.</w:t>
      </w:r>
    </w:p>
    <w:p w:rsidR="00B14710" w:rsidRPr="00B14710" w:rsidRDefault="00B14710" w:rsidP="00B14710">
      <w:pPr>
        <w:pStyle w:val="1"/>
        <w:rPr>
          <w:szCs w:val="28"/>
        </w:rPr>
      </w:pPr>
      <w:r w:rsidRPr="00B14710">
        <w:rPr>
          <w:szCs w:val="28"/>
        </w:rPr>
        <w:t>Иностранный язык</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lang w:eastAsia="en-US"/>
        </w:rPr>
      </w:pPr>
      <w:r w:rsidRPr="00B14710">
        <w:rPr>
          <w:rFonts w:ascii="Times New Roman" w:hAnsi="Times New Roman" w:cs="Times New Roman"/>
          <w:sz w:val="28"/>
          <w:szCs w:val="28"/>
          <w:lang w:eastAsia="en-US"/>
        </w:rPr>
        <w:t>Развитие у студентов иноязычной коммуникативной компетенции в совокупности ее составляющих, а именно языковая компетенция – развитие коммуникативных умений в четырех основных видах речевой деятельности (говорении, аудировании, чтении, письме).</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lang w:eastAsia="en-US"/>
        </w:rPr>
      </w:pPr>
      <w:r w:rsidRPr="00B14710">
        <w:rPr>
          <w:rFonts w:ascii="Times New Roman" w:hAnsi="Times New Roman" w:cs="Times New Roman"/>
          <w:sz w:val="28"/>
          <w:szCs w:val="28"/>
          <w:lang w:eastAsia="en-US"/>
        </w:rPr>
        <w:lastRenderedPageBreak/>
        <w:t xml:space="preserve">Иностранный язык является самостоятельной учебной дисциплиной, относится к числу дисциплин гуманитарного, социального и экономического цикла, входит в раздел «Б.1 Базовая часть» по направлению подготовки бакалавров </w:t>
      </w:r>
      <w:r w:rsidRPr="00B14710">
        <w:rPr>
          <w:rFonts w:ascii="Times New Roman" w:hAnsi="Times New Roman" w:cs="Times New Roman"/>
          <w:bCs/>
          <w:sz w:val="28"/>
          <w:szCs w:val="28"/>
          <w:lang w:eastAsia="en-US"/>
        </w:rPr>
        <w:t>«Агрохимия и агропочвоведение».</w:t>
      </w:r>
      <w:r w:rsidRPr="00B14710">
        <w:rPr>
          <w:rFonts w:ascii="Times New Roman" w:hAnsi="Times New Roman" w:cs="Times New Roman"/>
          <w:sz w:val="28"/>
          <w:szCs w:val="28"/>
          <w:lang w:eastAsia="en-US"/>
        </w:rPr>
        <w:t xml:space="preserve"> </w:t>
      </w:r>
      <w:r w:rsidRPr="00B14710">
        <w:rPr>
          <w:rFonts w:ascii="Times New Roman" w:hAnsi="Times New Roman" w:cs="Times New Roman"/>
          <w:sz w:val="28"/>
          <w:szCs w:val="28"/>
        </w:rPr>
        <w:t>Изучается в 1,2 семестре, форма промежуточной аттестации – зачет, экзамен.</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6 зач. ед., 216 часов.</w:t>
      </w:r>
    </w:p>
    <w:p w:rsidR="00B14710" w:rsidRPr="00B14710" w:rsidRDefault="00B14710" w:rsidP="00B14710">
      <w:pPr>
        <w:pStyle w:val="aa"/>
        <w:rPr>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формируется следующие компетенции: ОК-2, ОК-4, ОК-15.</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i/>
          <w:sz w:val="28"/>
          <w:szCs w:val="28"/>
        </w:rPr>
        <w:t>Бытовая сфера общения (Я и моя семья):</w:t>
      </w:r>
      <w:r w:rsidRPr="00B14710">
        <w:rPr>
          <w:rFonts w:ascii="Times New Roman" w:hAnsi="Times New Roman" w:cs="Times New Roman"/>
          <w:sz w:val="28"/>
          <w:szCs w:val="28"/>
        </w:rPr>
        <w:t xml:space="preserve"> Я и моя семья. Семейные традиции, уклад жизни. Дом, жилищные условия. Досуг и развлечения в семье. Семейные путешествия. Еда. Покупки.</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i/>
          <w:sz w:val="28"/>
          <w:szCs w:val="28"/>
        </w:rPr>
        <w:t>Учебно-познавательная сфера общения (Я и мое образование):</w:t>
      </w:r>
      <w:r w:rsidRPr="00B14710">
        <w:rPr>
          <w:rFonts w:ascii="Times New Roman" w:hAnsi="Times New Roman" w:cs="Times New Roman"/>
          <w:sz w:val="28"/>
          <w:szCs w:val="28"/>
        </w:rPr>
        <w:t xml:space="preserve"> Высшее образование в России и за рубежом. Мой вуз. Студенческая жизнь в России и за рубежом. Студенческие международные контакты: научные, профессиональные, культурные.</w:t>
      </w:r>
    </w:p>
    <w:p w:rsidR="00B14710" w:rsidRPr="00B14710" w:rsidRDefault="00B14710" w:rsidP="00B14710">
      <w:pPr>
        <w:rPr>
          <w:rFonts w:ascii="Times New Roman" w:hAnsi="Times New Roman" w:cs="Times New Roman"/>
          <w:bCs/>
          <w:sz w:val="28"/>
          <w:szCs w:val="28"/>
        </w:rPr>
      </w:pPr>
      <w:r w:rsidRPr="00B14710">
        <w:rPr>
          <w:rFonts w:ascii="Times New Roman" w:hAnsi="Times New Roman" w:cs="Times New Roman"/>
          <w:i/>
          <w:sz w:val="28"/>
          <w:szCs w:val="28"/>
        </w:rPr>
        <w:t>Социально-культурная сфера общения (Я и мир. Я и моя страна):</w:t>
      </w:r>
      <w:r w:rsidRPr="00B14710">
        <w:rPr>
          <w:rFonts w:ascii="Times New Roman" w:hAnsi="Times New Roman" w:cs="Times New Roman"/>
          <w:sz w:val="28"/>
          <w:szCs w:val="28"/>
        </w:rPr>
        <w:t xml:space="preserve"> Язык как средство межкультурного общения. Образ жизни современного человека в России и за рубежом. Общее и различное в странах и национальных культурах. Международный туризм. Мировые достижения в искусстве (музыка, танцы, живопись, театр, кино, архитектура). Здоровье, здоровый образ жизни. Мир природы. Охрана окружающей среды. Глобальные проблемы человечества и пути их решения. Информационные технологии 21 века.</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i/>
          <w:sz w:val="28"/>
          <w:szCs w:val="28"/>
        </w:rPr>
        <w:t>Профессиональная сфера общения (Я и моя будущая профессия):</w:t>
      </w:r>
      <w:r w:rsidRPr="00B14710">
        <w:rPr>
          <w:rFonts w:ascii="Times New Roman" w:hAnsi="Times New Roman" w:cs="Times New Roman"/>
          <w:sz w:val="28"/>
          <w:szCs w:val="28"/>
        </w:rPr>
        <w:t xml:space="preserve"> Избранное направление профессиональной деятельности. История, современное состояние и перспективы развития изучаемой науки.</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i/>
          <w:sz w:val="28"/>
          <w:szCs w:val="28"/>
        </w:rPr>
        <w:t>Грамматика:</w:t>
      </w:r>
      <w:r w:rsidRPr="00B14710">
        <w:rPr>
          <w:rFonts w:ascii="Times New Roman" w:hAnsi="Times New Roman" w:cs="Times New Roman"/>
          <w:sz w:val="28"/>
          <w:szCs w:val="28"/>
        </w:rPr>
        <w:t xml:space="preserve"> Алфавит, звуки, правила чтения. Артикль. Местоимения. Инфинитив. Повелительное наклонение. Множественное число существительных и указательных местоимений. Притяжательный падеж существительных. Глагол </w:t>
      </w:r>
      <w:r w:rsidRPr="00B14710">
        <w:rPr>
          <w:rFonts w:ascii="Times New Roman" w:hAnsi="Times New Roman" w:cs="Times New Roman"/>
          <w:sz w:val="28"/>
          <w:szCs w:val="28"/>
          <w:lang w:val="en-US"/>
        </w:rPr>
        <w:t>to</w:t>
      </w:r>
      <w:r w:rsidRPr="00B14710">
        <w:rPr>
          <w:rFonts w:ascii="Times New Roman" w:hAnsi="Times New Roman" w:cs="Times New Roman"/>
          <w:sz w:val="28"/>
          <w:szCs w:val="28"/>
        </w:rPr>
        <w:t xml:space="preserve"> </w:t>
      </w:r>
      <w:r w:rsidRPr="00B14710">
        <w:rPr>
          <w:rFonts w:ascii="Times New Roman" w:hAnsi="Times New Roman" w:cs="Times New Roman"/>
          <w:sz w:val="28"/>
          <w:szCs w:val="28"/>
          <w:lang w:val="en-US"/>
        </w:rPr>
        <w:t>have</w:t>
      </w:r>
      <w:r w:rsidRPr="00B14710">
        <w:rPr>
          <w:rFonts w:ascii="Times New Roman" w:hAnsi="Times New Roman" w:cs="Times New Roman"/>
          <w:sz w:val="28"/>
          <w:szCs w:val="28"/>
        </w:rPr>
        <w:t xml:space="preserve"> в простом настоящем времени. Количественные числительные. Неопределенные местоимения </w:t>
      </w:r>
      <w:r w:rsidRPr="00B14710">
        <w:rPr>
          <w:rFonts w:ascii="Times New Roman" w:hAnsi="Times New Roman" w:cs="Times New Roman"/>
          <w:sz w:val="28"/>
          <w:szCs w:val="28"/>
          <w:lang w:val="en-US"/>
        </w:rPr>
        <w:t>some</w:t>
      </w:r>
      <w:r w:rsidRPr="00B14710">
        <w:rPr>
          <w:rFonts w:ascii="Times New Roman" w:hAnsi="Times New Roman" w:cs="Times New Roman"/>
          <w:sz w:val="28"/>
          <w:szCs w:val="28"/>
        </w:rPr>
        <w:t xml:space="preserve">, </w:t>
      </w:r>
      <w:r w:rsidRPr="00B14710">
        <w:rPr>
          <w:rFonts w:ascii="Times New Roman" w:hAnsi="Times New Roman" w:cs="Times New Roman"/>
          <w:sz w:val="28"/>
          <w:szCs w:val="28"/>
          <w:lang w:val="en-US"/>
        </w:rPr>
        <w:t>any</w:t>
      </w:r>
      <w:r w:rsidRPr="00B14710">
        <w:rPr>
          <w:rFonts w:ascii="Times New Roman" w:hAnsi="Times New Roman" w:cs="Times New Roman"/>
          <w:sz w:val="28"/>
          <w:szCs w:val="28"/>
        </w:rPr>
        <w:t xml:space="preserve">.Оборот </w:t>
      </w:r>
      <w:r w:rsidRPr="00B14710">
        <w:rPr>
          <w:rFonts w:ascii="Times New Roman" w:hAnsi="Times New Roman" w:cs="Times New Roman"/>
          <w:sz w:val="28"/>
          <w:szCs w:val="28"/>
          <w:lang w:val="en-US"/>
        </w:rPr>
        <w:t>there</w:t>
      </w:r>
      <w:r w:rsidRPr="00B14710">
        <w:rPr>
          <w:rFonts w:ascii="Times New Roman" w:hAnsi="Times New Roman" w:cs="Times New Roman"/>
          <w:sz w:val="28"/>
          <w:szCs w:val="28"/>
        </w:rPr>
        <w:t xml:space="preserve"> </w:t>
      </w:r>
      <w:r w:rsidRPr="00B14710">
        <w:rPr>
          <w:rFonts w:ascii="Times New Roman" w:hAnsi="Times New Roman" w:cs="Times New Roman"/>
          <w:sz w:val="28"/>
          <w:szCs w:val="28"/>
          <w:lang w:val="en-US"/>
        </w:rPr>
        <w:t>is</w:t>
      </w:r>
      <w:r w:rsidRPr="00B14710">
        <w:rPr>
          <w:rFonts w:ascii="Times New Roman" w:hAnsi="Times New Roman" w:cs="Times New Roman"/>
          <w:sz w:val="28"/>
          <w:szCs w:val="28"/>
        </w:rPr>
        <w:t>/</w:t>
      </w:r>
      <w:r w:rsidRPr="00B14710">
        <w:rPr>
          <w:rFonts w:ascii="Times New Roman" w:hAnsi="Times New Roman" w:cs="Times New Roman"/>
          <w:sz w:val="28"/>
          <w:szCs w:val="28"/>
          <w:lang w:val="en-US"/>
        </w:rPr>
        <w:t>are</w:t>
      </w:r>
      <w:r w:rsidRPr="00B14710">
        <w:rPr>
          <w:rFonts w:ascii="Times New Roman" w:hAnsi="Times New Roman" w:cs="Times New Roman"/>
          <w:sz w:val="28"/>
          <w:szCs w:val="28"/>
        </w:rPr>
        <w:t xml:space="preserve">. Порядковые числительные. Простое настоящее время </w:t>
      </w:r>
      <w:r w:rsidRPr="00B14710">
        <w:rPr>
          <w:rFonts w:ascii="Times New Roman" w:hAnsi="Times New Roman" w:cs="Times New Roman"/>
          <w:sz w:val="28"/>
          <w:szCs w:val="28"/>
          <w:lang w:val="en-US"/>
        </w:rPr>
        <w:t>Present</w:t>
      </w:r>
      <w:r w:rsidRPr="00B14710">
        <w:rPr>
          <w:rFonts w:ascii="Times New Roman" w:hAnsi="Times New Roman" w:cs="Times New Roman"/>
          <w:sz w:val="28"/>
          <w:szCs w:val="28"/>
        </w:rPr>
        <w:t xml:space="preserve"> </w:t>
      </w:r>
      <w:r w:rsidRPr="00B14710">
        <w:rPr>
          <w:rFonts w:ascii="Times New Roman" w:hAnsi="Times New Roman" w:cs="Times New Roman"/>
          <w:sz w:val="28"/>
          <w:szCs w:val="28"/>
          <w:lang w:val="en-US"/>
        </w:rPr>
        <w:t>Simple</w:t>
      </w:r>
      <w:r w:rsidRPr="00B14710">
        <w:rPr>
          <w:rFonts w:ascii="Times New Roman" w:hAnsi="Times New Roman" w:cs="Times New Roman"/>
          <w:sz w:val="28"/>
          <w:szCs w:val="28"/>
        </w:rPr>
        <w:t xml:space="preserve"> </w:t>
      </w:r>
      <w:r w:rsidRPr="00B14710">
        <w:rPr>
          <w:rFonts w:ascii="Times New Roman" w:hAnsi="Times New Roman" w:cs="Times New Roman"/>
          <w:sz w:val="28"/>
          <w:szCs w:val="28"/>
          <w:lang w:val="en-US"/>
        </w:rPr>
        <w:t>Tense</w:t>
      </w:r>
      <w:r w:rsidRPr="00B14710">
        <w:rPr>
          <w:rFonts w:ascii="Times New Roman" w:hAnsi="Times New Roman" w:cs="Times New Roman"/>
          <w:sz w:val="28"/>
          <w:szCs w:val="28"/>
        </w:rPr>
        <w:t>. Безличные предложения. Простое</w:t>
      </w:r>
      <w:r w:rsidRPr="00B14710">
        <w:rPr>
          <w:rFonts w:ascii="Times New Roman" w:hAnsi="Times New Roman" w:cs="Times New Roman"/>
          <w:sz w:val="28"/>
          <w:szCs w:val="28"/>
          <w:lang w:val="en-US"/>
        </w:rPr>
        <w:t xml:space="preserve"> </w:t>
      </w:r>
      <w:r w:rsidRPr="00B14710">
        <w:rPr>
          <w:rFonts w:ascii="Times New Roman" w:hAnsi="Times New Roman" w:cs="Times New Roman"/>
          <w:sz w:val="28"/>
          <w:szCs w:val="28"/>
        </w:rPr>
        <w:t>прошедшее</w:t>
      </w:r>
      <w:r w:rsidRPr="00B14710">
        <w:rPr>
          <w:rFonts w:ascii="Times New Roman" w:hAnsi="Times New Roman" w:cs="Times New Roman"/>
          <w:sz w:val="28"/>
          <w:szCs w:val="28"/>
          <w:lang w:val="en-US"/>
        </w:rPr>
        <w:t xml:space="preserve"> </w:t>
      </w:r>
      <w:r w:rsidRPr="00B14710">
        <w:rPr>
          <w:rFonts w:ascii="Times New Roman" w:hAnsi="Times New Roman" w:cs="Times New Roman"/>
          <w:sz w:val="28"/>
          <w:szCs w:val="28"/>
        </w:rPr>
        <w:t>время</w:t>
      </w:r>
      <w:r w:rsidRPr="00B14710">
        <w:rPr>
          <w:rFonts w:ascii="Times New Roman" w:hAnsi="Times New Roman" w:cs="Times New Roman"/>
          <w:sz w:val="28"/>
          <w:szCs w:val="28"/>
          <w:lang w:val="en-US"/>
        </w:rPr>
        <w:t xml:space="preserve"> </w:t>
      </w:r>
      <w:r w:rsidRPr="00B14710">
        <w:rPr>
          <w:rFonts w:ascii="Times New Roman" w:hAnsi="Times New Roman" w:cs="Times New Roman"/>
          <w:sz w:val="28"/>
          <w:szCs w:val="28"/>
          <w:lang w:val="en-US"/>
        </w:rPr>
        <w:lastRenderedPageBreak/>
        <w:t xml:space="preserve">Past Simple Tense. </w:t>
      </w:r>
      <w:r w:rsidRPr="00B14710">
        <w:rPr>
          <w:rFonts w:ascii="Times New Roman" w:hAnsi="Times New Roman" w:cs="Times New Roman"/>
          <w:sz w:val="28"/>
          <w:szCs w:val="28"/>
        </w:rPr>
        <w:t>Местоимения</w:t>
      </w:r>
      <w:r w:rsidRPr="00B14710">
        <w:rPr>
          <w:rFonts w:ascii="Times New Roman" w:hAnsi="Times New Roman" w:cs="Times New Roman"/>
          <w:sz w:val="28"/>
          <w:szCs w:val="28"/>
          <w:lang w:val="en-US"/>
        </w:rPr>
        <w:t xml:space="preserve">: many, much, few, little. </w:t>
      </w:r>
      <w:r w:rsidRPr="00B14710">
        <w:rPr>
          <w:rFonts w:ascii="Times New Roman" w:hAnsi="Times New Roman" w:cs="Times New Roman"/>
          <w:sz w:val="28"/>
          <w:szCs w:val="28"/>
        </w:rPr>
        <w:t xml:space="preserve">Простое будущее время </w:t>
      </w:r>
      <w:r w:rsidRPr="00B14710">
        <w:rPr>
          <w:rFonts w:ascii="Times New Roman" w:hAnsi="Times New Roman" w:cs="Times New Roman"/>
          <w:sz w:val="28"/>
          <w:szCs w:val="28"/>
          <w:lang w:val="en-US"/>
        </w:rPr>
        <w:t>Future</w:t>
      </w:r>
      <w:r w:rsidRPr="00B14710">
        <w:rPr>
          <w:rFonts w:ascii="Times New Roman" w:hAnsi="Times New Roman" w:cs="Times New Roman"/>
          <w:sz w:val="28"/>
          <w:szCs w:val="28"/>
        </w:rPr>
        <w:t xml:space="preserve"> </w:t>
      </w:r>
      <w:r w:rsidRPr="00B14710">
        <w:rPr>
          <w:rFonts w:ascii="Times New Roman" w:hAnsi="Times New Roman" w:cs="Times New Roman"/>
          <w:sz w:val="28"/>
          <w:szCs w:val="28"/>
          <w:lang w:val="en-US"/>
        </w:rPr>
        <w:t>Simple</w:t>
      </w:r>
      <w:r w:rsidRPr="00B14710">
        <w:rPr>
          <w:rFonts w:ascii="Times New Roman" w:hAnsi="Times New Roman" w:cs="Times New Roman"/>
          <w:sz w:val="28"/>
          <w:szCs w:val="28"/>
        </w:rPr>
        <w:t xml:space="preserve"> </w:t>
      </w:r>
      <w:r w:rsidRPr="00B14710">
        <w:rPr>
          <w:rFonts w:ascii="Times New Roman" w:hAnsi="Times New Roman" w:cs="Times New Roman"/>
          <w:sz w:val="28"/>
          <w:szCs w:val="28"/>
          <w:lang w:val="en-US"/>
        </w:rPr>
        <w:t>Tense</w:t>
      </w:r>
      <w:r w:rsidRPr="00B14710">
        <w:rPr>
          <w:rFonts w:ascii="Times New Roman" w:hAnsi="Times New Roman" w:cs="Times New Roman"/>
          <w:sz w:val="28"/>
          <w:szCs w:val="28"/>
        </w:rPr>
        <w:t xml:space="preserve">. Объектный падеж личных местоимений. . Степени сравнения прилагательных и наречий. Модальные глаголы и их эквиваленты. Причастие настоящего времени действительного залога – причастие </w:t>
      </w:r>
      <w:r w:rsidRPr="00B14710">
        <w:rPr>
          <w:rFonts w:ascii="Times New Roman" w:hAnsi="Times New Roman" w:cs="Times New Roman"/>
          <w:sz w:val="28"/>
          <w:szCs w:val="28"/>
          <w:lang w:val="en-US"/>
        </w:rPr>
        <w:t>I</w:t>
      </w:r>
      <w:r w:rsidRPr="00B14710">
        <w:rPr>
          <w:rFonts w:ascii="Times New Roman" w:hAnsi="Times New Roman" w:cs="Times New Roman"/>
          <w:sz w:val="28"/>
          <w:szCs w:val="28"/>
        </w:rPr>
        <w:t xml:space="preserve"> (</w:t>
      </w:r>
      <w:r w:rsidRPr="00B14710">
        <w:rPr>
          <w:rFonts w:ascii="Times New Roman" w:hAnsi="Times New Roman" w:cs="Times New Roman"/>
          <w:sz w:val="28"/>
          <w:szCs w:val="28"/>
          <w:lang w:val="en-US"/>
        </w:rPr>
        <w:t>Participle</w:t>
      </w:r>
      <w:r w:rsidRPr="00B14710">
        <w:rPr>
          <w:rFonts w:ascii="Times New Roman" w:hAnsi="Times New Roman" w:cs="Times New Roman"/>
          <w:sz w:val="28"/>
          <w:szCs w:val="28"/>
        </w:rPr>
        <w:t xml:space="preserve"> </w:t>
      </w:r>
      <w:r w:rsidRPr="00B14710">
        <w:rPr>
          <w:rFonts w:ascii="Times New Roman" w:hAnsi="Times New Roman" w:cs="Times New Roman"/>
          <w:sz w:val="28"/>
          <w:szCs w:val="28"/>
          <w:lang w:val="en-US"/>
        </w:rPr>
        <w:t>I</w:t>
      </w:r>
      <w:r w:rsidRPr="00B14710">
        <w:rPr>
          <w:rFonts w:ascii="Times New Roman" w:hAnsi="Times New Roman" w:cs="Times New Roman"/>
          <w:sz w:val="28"/>
          <w:szCs w:val="28"/>
        </w:rPr>
        <w:t>). Группа продолженных времен. Причастие прошедшего времени страдательного залога (</w:t>
      </w:r>
      <w:r w:rsidRPr="00B14710">
        <w:rPr>
          <w:rFonts w:ascii="Times New Roman" w:hAnsi="Times New Roman" w:cs="Times New Roman"/>
          <w:sz w:val="28"/>
          <w:szCs w:val="28"/>
          <w:lang w:val="en-US"/>
        </w:rPr>
        <w:t>Participle</w:t>
      </w:r>
      <w:r w:rsidRPr="00B14710">
        <w:rPr>
          <w:rFonts w:ascii="Times New Roman" w:hAnsi="Times New Roman" w:cs="Times New Roman"/>
          <w:sz w:val="28"/>
          <w:szCs w:val="28"/>
        </w:rPr>
        <w:t xml:space="preserve"> </w:t>
      </w:r>
      <w:r w:rsidRPr="00B14710">
        <w:rPr>
          <w:rFonts w:ascii="Times New Roman" w:hAnsi="Times New Roman" w:cs="Times New Roman"/>
          <w:sz w:val="28"/>
          <w:szCs w:val="28"/>
          <w:lang w:val="en-US"/>
        </w:rPr>
        <w:t>II</w:t>
      </w:r>
      <w:r w:rsidRPr="00B14710">
        <w:rPr>
          <w:rFonts w:ascii="Times New Roman" w:hAnsi="Times New Roman" w:cs="Times New Roman"/>
          <w:sz w:val="28"/>
          <w:szCs w:val="28"/>
        </w:rPr>
        <w:t>). Группа перфектных времен. Страдательный залог в настоящем, прошедшем и будущее простом, продолженном и перфектном времени.</w:t>
      </w:r>
    </w:p>
    <w:p w:rsidR="00B14710" w:rsidRPr="00B14710" w:rsidRDefault="00B14710" w:rsidP="00B14710">
      <w:pPr>
        <w:pStyle w:val="1"/>
        <w:rPr>
          <w:szCs w:val="28"/>
        </w:rPr>
      </w:pPr>
      <w:r w:rsidRPr="00B14710">
        <w:rPr>
          <w:szCs w:val="28"/>
        </w:rPr>
        <w:t>Экономическая теория</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Сформировать у студентов основы экономического и организационного мышления путем изучения главных разделов дисциплины. Сформировать способность к анализу экономических явлений и процессов в экономике, их взаимосвязи и зависимости. Научить понимать экономическую политику государства. студент должен изучить теоретические основы экономики в области общественного производства, в рамках финансовой подсистемы экономической системы общества; овладение основами микроэкономического и макроэкономического анализа в рамках классического, кейнсианского направления; знать практические навыки по вопросам, касающимся форм и методов участия государства в экономической жизни страны с помощью различных рычагов воздействия на социально-экономические процессы, обеспечивающих эффективное формирование рыночных отношений. </w:t>
      </w:r>
    </w:p>
    <w:p w:rsidR="00B14710" w:rsidRPr="00B14710" w:rsidRDefault="00B14710" w:rsidP="00B14710">
      <w:pPr>
        <w:rPr>
          <w:rFonts w:ascii="Times New Roman" w:hAnsi="Times New Roman" w:cs="Times New Roman"/>
          <w:b/>
          <w:sz w:val="28"/>
          <w:szCs w:val="28"/>
        </w:rPr>
      </w:pPr>
      <w:r w:rsidRPr="00B14710">
        <w:rPr>
          <w:rFonts w:ascii="Times New Roman" w:hAnsi="Times New Roman" w:cs="Times New Roman"/>
          <w:b/>
          <w:sz w:val="28"/>
          <w:szCs w:val="28"/>
        </w:rPr>
        <w:t xml:space="preserve">Место дисциплины в учебном плане </w:t>
      </w:r>
    </w:p>
    <w:p w:rsidR="00B14710" w:rsidRPr="00B14710" w:rsidRDefault="00B14710" w:rsidP="00B14710">
      <w:pPr>
        <w:rPr>
          <w:rFonts w:ascii="Times New Roman" w:hAnsi="Times New Roman" w:cs="Times New Roman"/>
          <w:i/>
          <w:sz w:val="28"/>
          <w:szCs w:val="28"/>
        </w:rPr>
      </w:pPr>
      <w:r w:rsidRPr="00B14710">
        <w:rPr>
          <w:rFonts w:ascii="Times New Roman" w:hAnsi="Times New Roman" w:cs="Times New Roman"/>
          <w:sz w:val="28"/>
          <w:szCs w:val="28"/>
        </w:rPr>
        <w:t>Дисциплина «Государственное регулирование экономики» относится к разделу Б.1. – Гуманитарный, социальный и экономический цикл.</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Изучение дисциплины предполагает предварительное освоение следующих дисциплин учебного плана как «История», «Правоведение». Дисциплина находится в логической и содержательно-методической связи с другими частями ООП бакалавриата, в частности является основополагающей для изучения следующих дисциплин «Менеджмент», «Маркетинг», «Экономика АПК», «Социология», «Политология». Изучается в 3 семестре.</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3 зач. ед., 54 часов.</w:t>
      </w:r>
    </w:p>
    <w:p w:rsidR="00B14710" w:rsidRPr="00B14710" w:rsidRDefault="00B14710" w:rsidP="00B14710">
      <w:pPr>
        <w:pStyle w:val="aa"/>
        <w:rPr>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lastRenderedPageBreak/>
        <w:t xml:space="preserve">В результате изучения дисциплины формируется следующие компетенции: ОК-7, ОК-9, </w:t>
      </w:r>
      <w:r w:rsidRPr="00B14710">
        <w:rPr>
          <w:rFonts w:ascii="Times New Roman" w:hAnsi="Times New Roman" w:cs="Times New Roman"/>
          <w:color w:val="000000"/>
          <w:sz w:val="28"/>
          <w:szCs w:val="28"/>
        </w:rPr>
        <w:t xml:space="preserve">ОК-10, </w:t>
      </w:r>
      <w:r w:rsidRPr="00B14710">
        <w:rPr>
          <w:rFonts w:ascii="Times New Roman" w:hAnsi="Times New Roman" w:cs="Times New Roman"/>
          <w:sz w:val="28"/>
          <w:szCs w:val="28"/>
        </w:rPr>
        <w:t>0К-11.</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ind w:firstLine="851"/>
        <w:rPr>
          <w:rFonts w:ascii="Times New Roman" w:hAnsi="Times New Roman" w:cs="Times New Roman"/>
          <w:sz w:val="28"/>
          <w:szCs w:val="28"/>
        </w:rPr>
      </w:pPr>
      <w:r w:rsidRPr="00B14710">
        <w:rPr>
          <w:rFonts w:ascii="Times New Roman" w:hAnsi="Times New Roman" w:cs="Times New Roman"/>
          <w:sz w:val="28"/>
          <w:szCs w:val="28"/>
        </w:rPr>
        <w:t>Предмет экономической теории, ее разделы. Экономические системы. Экономические блага и ресурсы. Собственность. Предпринимательство. Рыночный механизм. Спрос, предложение, эластичность. Конкуренция. Фирма и ее поведение. Производство и издержки фирмы, выручка, цена. Рынки факторов производства. Доходы и их формирование. Неравенство доходов. Национальная экономика. Макроэкономические показатели. Макроэкономическое равновесие. Экономические циклы, безработица, инфляция. Инструменты государственного регулирования и основные направления. Функции и виды денег. Банковская система. Государственный бюджет, его дефицит и профицит. Фискальная политика. Экономический рост. Модели экономического роста. Международная экономика.</w:t>
      </w:r>
    </w:p>
    <w:p w:rsidR="00B14710" w:rsidRPr="00B14710" w:rsidRDefault="00B14710" w:rsidP="00B14710">
      <w:pPr>
        <w:pStyle w:val="1"/>
        <w:rPr>
          <w:szCs w:val="28"/>
        </w:rPr>
      </w:pPr>
      <w:r w:rsidRPr="00B14710">
        <w:rPr>
          <w:szCs w:val="28"/>
        </w:rPr>
        <w:t>Менеджмент</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Формирование теоретических и практических основ по управлению трудовыми коллективами и небольшими организациями, действующими на сельских территориях.</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Входит в базовую часть гуманитарного, социального и экономического цикла. Изучается 8 семестре, форма промежуточной аттестации – экзамен.</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3 зач.ед., 108 часов.</w:t>
      </w:r>
    </w:p>
    <w:p w:rsidR="00B14710" w:rsidRPr="00B14710" w:rsidRDefault="00B14710" w:rsidP="00B14710">
      <w:pPr>
        <w:pStyle w:val="aa"/>
        <w:rPr>
          <w:i/>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ОК-3, ОК-9, ПК-17, ПК-19, ПК-22.</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bCs/>
          <w:sz w:val="28"/>
          <w:szCs w:val="28"/>
        </w:rPr>
        <w:t>Теоретические и методологические аспекты менеджмента.</w:t>
      </w:r>
      <w:r w:rsidRPr="00B14710">
        <w:rPr>
          <w:rFonts w:ascii="Times New Roman" w:hAnsi="Times New Roman" w:cs="Times New Roman"/>
          <w:sz w:val="28"/>
          <w:szCs w:val="28"/>
          <w:lang w:val="tt-RU"/>
        </w:rPr>
        <w:t xml:space="preserve"> Организационные структуры управления.</w:t>
      </w:r>
      <w:r w:rsidRPr="00B14710">
        <w:rPr>
          <w:rFonts w:ascii="Times New Roman" w:hAnsi="Times New Roman" w:cs="Times New Roman"/>
          <w:sz w:val="28"/>
          <w:szCs w:val="28"/>
        </w:rPr>
        <w:t xml:space="preserve"> Функции менеджмента. Методы воздействия в менеджменте. Руководство и организация труда менеджера. Стратегический менеджмент. Инновационный менеджмент и риски в агробизнесе. Коммуникационный менеджмент. Управленческие решения. Передовой опыт совершенствования и эффективность управления.</w:t>
      </w:r>
    </w:p>
    <w:p w:rsidR="00B14710" w:rsidRPr="00B14710" w:rsidRDefault="00B14710" w:rsidP="00B14710">
      <w:pPr>
        <w:jc w:val="center"/>
        <w:rPr>
          <w:rFonts w:ascii="Times New Roman" w:hAnsi="Times New Roman" w:cs="Times New Roman"/>
          <w:b/>
          <w:sz w:val="28"/>
          <w:szCs w:val="28"/>
        </w:rPr>
      </w:pPr>
      <w:r w:rsidRPr="00B14710">
        <w:rPr>
          <w:rFonts w:ascii="Times New Roman" w:hAnsi="Times New Roman" w:cs="Times New Roman"/>
          <w:sz w:val="28"/>
          <w:szCs w:val="28"/>
        </w:rPr>
        <w:br w:type="page"/>
      </w:r>
      <w:r w:rsidRPr="00B14710">
        <w:rPr>
          <w:rFonts w:ascii="Times New Roman" w:hAnsi="Times New Roman" w:cs="Times New Roman"/>
          <w:b/>
          <w:sz w:val="28"/>
          <w:szCs w:val="28"/>
        </w:rPr>
        <w:lastRenderedPageBreak/>
        <w:t>Маркетинг</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Обучение студентов владению теоретической базой и практическими навыками маркетинга в области эффективного использования рыночного механизма в условиях экономической самостоятельности предприятий. Понимание процесса маркетинга как важного фактора достижения организацией наибольшей эффективности</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Дисциплина относится к базовой части гуманитарного, социального экономического цикла – Б1.Б6. Изучается в 7 семестре, форма промежуточной аттестации – зачет.</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3 зач. ед., 108 часов.</w:t>
      </w:r>
    </w:p>
    <w:p w:rsidR="00B14710" w:rsidRPr="00B14710" w:rsidRDefault="00B14710" w:rsidP="00B14710">
      <w:pPr>
        <w:pStyle w:val="aa"/>
        <w:rPr>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 ПК-18; ПК -20; ПК-23</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Предмет, метод, концепции маркетинга. Внешняя и внутренняя среда организации. Поведение потребителей и факторы, оказывающие влияние на него. Система маркетинговой информации. Маркетинговые исследования. Отбор целевых сегментов рынка. Позиционирование товаров на рынке. Брендинг. Разработка комплекса маркетинга. Товар и товарная политика организации. Ценовая политика организации. Распределительная политика организации. Маркетинговые коммуникации. Планирование, организация и контроль маркетинга. Организация маркетинговой деятельности организации.</w:t>
      </w:r>
    </w:p>
    <w:p w:rsidR="00B14710" w:rsidRPr="00B14710" w:rsidRDefault="00B14710" w:rsidP="00B14710">
      <w:pPr>
        <w:pStyle w:val="1"/>
        <w:rPr>
          <w:szCs w:val="28"/>
        </w:rPr>
      </w:pPr>
      <w:r w:rsidRPr="00B14710">
        <w:rPr>
          <w:szCs w:val="28"/>
        </w:rPr>
        <w:t>Вариативная часть</w:t>
      </w:r>
    </w:p>
    <w:p w:rsidR="00B14710" w:rsidRPr="00B14710" w:rsidRDefault="00B14710" w:rsidP="00B14710">
      <w:pPr>
        <w:pStyle w:val="1"/>
        <w:rPr>
          <w:szCs w:val="28"/>
        </w:rPr>
      </w:pPr>
      <w:r w:rsidRPr="00B14710">
        <w:rPr>
          <w:szCs w:val="28"/>
        </w:rPr>
        <w:t>Обязательные дисциплины</w:t>
      </w:r>
    </w:p>
    <w:p w:rsidR="00B14710" w:rsidRPr="00B14710" w:rsidRDefault="00B14710" w:rsidP="00B14710">
      <w:pPr>
        <w:pStyle w:val="1"/>
        <w:rPr>
          <w:szCs w:val="28"/>
        </w:rPr>
      </w:pPr>
      <w:r w:rsidRPr="00B14710">
        <w:rPr>
          <w:szCs w:val="28"/>
        </w:rPr>
        <w:t>Психология и педагогика</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Формирование у студентов современных научных представлений о механизмах и закономерностях психологических и педагогических явлений.</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Дисциплина относится к вариативной части учебного цикла – Б1 Гуманитарный, социальный и экономический цикл. Изучается во 2-ом семестре, форма промежуточной аттестации – зачет.</w:t>
      </w:r>
    </w:p>
    <w:p w:rsidR="00B14710" w:rsidRPr="00B14710" w:rsidRDefault="00B14710" w:rsidP="00B14710">
      <w:pPr>
        <w:pStyle w:val="aa"/>
        <w:rPr>
          <w:szCs w:val="28"/>
        </w:rPr>
      </w:pPr>
      <w:r w:rsidRPr="00B14710">
        <w:rPr>
          <w:szCs w:val="28"/>
        </w:rPr>
        <w:lastRenderedPageBreak/>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3 зач.ед., 108 час.</w:t>
      </w:r>
    </w:p>
    <w:p w:rsidR="00B14710" w:rsidRPr="00B14710" w:rsidRDefault="00B14710" w:rsidP="00B14710">
      <w:pPr>
        <w:pStyle w:val="aa"/>
        <w:rPr>
          <w:i/>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ОК-9; ОК-10.</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lang w:eastAsia="en-US"/>
        </w:rPr>
      </w:pPr>
      <w:r w:rsidRPr="00B14710">
        <w:rPr>
          <w:rFonts w:ascii="Times New Roman" w:hAnsi="Times New Roman" w:cs="Times New Roman"/>
          <w:sz w:val="28"/>
          <w:szCs w:val="28"/>
          <w:lang w:eastAsia="en-US"/>
        </w:rPr>
        <w:t xml:space="preserve">Предмет и методы психологии. </w:t>
      </w:r>
      <w:r w:rsidRPr="00B14710">
        <w:rPr>
          <w:rFonts w:ascii="Times New Roman" w:hAnsi="Times New Roman" w:cs="Times New Roman"/>
          <w:noProof/>
          <w:sz w:val="28"/>
          <w:szCs w:val="28"/>
          <w:lang w:eastAsia="en-US"/>
        </w:rPr>
        <w:t xml:space="preserve">Психика и организм. </w:t>
      </w:r>
      <w:r w:rsidRPr="00B14710">
        <w:rPr>
          <w:rFonts w:ascii="Times New Roman" w:hAnsi="Times New Roman" w:cs="Times New Roman"/>
          <w:sz w:val="28"/>
          <w:szCs w:val="28"/>
          <w:lang w:eastAsia="en-US"/>
        </w:rPr>
        <w:t xml:space="preserve">Чувственные формы освоения действительности. </w:t>
      </w:r>
      <w:r w:rsidRPr="00B14710">
        <w:rPr>
          <w:rFonts w:ascii="Times New Roman" w:hAnsi="Times New Roman" w:cs="Times New Roman"/>
          <w:noProof/>
          <w:sz w:val="28"/>
          <w:szCs w:val="28"/>
          <w:lang w:eastAsia="en-US"/>
        </w:rPr>
        <w:t xml:space="preserve">Рациональное соотношение субъективной и объективной реальности: формы освоения действительности. Психология личности. Общее и индивидуальное в психике чепловека. Межличностные отношения в быту и организованном коллективе. </w:t>
      </w:r>
      <w:r w:rsidRPr="00B14710">
        <w:rPr>
          <w:rFonts w:ascii="Times New Roman" w:hAnsi="Times New Roman" w:cs="Times New Roman"/>
          <w:sz w:val="28"/>
          <w:szCs w:val="28"/>
          <w:lang w:eastAsia="en-US"/>
        </w:rPr>
        <w:t>Предмет и основные этапы развития педагогики.</w:t>
      </w:r>
      <w:r w:rsidRPr="00B14710">
        <w:rPr>
          <w:rFonts w:ascii="Times New Roman" w:hAnsi="Times New Roman" w:cs="Times New Roman"/>
          <w:i/>
          <w:sz w:val="28"/>
          <w:szCs w:val="28"/>
          <w:lang w:val="tt-RU" w:eastAsia="en-US"/>
        </w:rPr>
        <w:t xml:space="preserve"> </w:t>
      </w:r>
      <w:r w:rsidRPr="00B14710">
        <w:rPr>
          <w:rFonts w:ascii="Times New Roman" w:hAnsi="Times New Roman" w:cs="Times New Roman"/>
          <w:sz w:val="28"/>
          <w:szCs w:val="28"/>
          <w:lang w:val="tt-RU" w:eastAsia="en-US"/>
        </w:rPr>
        <w:t xml:space="preserve">Цели и идеалы образования и воспитания. Методы и средства педагогического воздействия на личность. </w:t>
      </w:r>
      <w:r w:rsidRPr="00B14710">
        <w:rPr>
          <w:rFonts w:ascii="Times New Roman" w:hAnsi="Times New Roman" w:cs="Times New Roman"/>
          <w:sz w:val="28"/>
          <w:szCs w:val="28"/>
          <w:lang w:eastAsia="en-US"/>
        </w:rPr>
        <w:t>Семейное воспитание. Семейная педагогика. Проблема взаимоотношений поколений.</w:t>
      </w:r>
    </w:p>
    <w:p w:rsidR="00B14710" w:rsidRPr="00B14710" w:rsidRDefault="00B14710" w:rsidP="00B14710">
      <w:pPr>
        <w:pStyle w:val="1"/>
        <w:rPr>
          <w:szCs w:val="28"/>
        </w:rPr>
      </w:pPr>
      <w:r w:rsidRPr="00B14710">
        <w:rPr>
          <w:szCs w:val="28"/>
        </w:rPr>
        <w:t>Правоведение</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b/>
          <w:sz w:val="28"/>
          <w:szCs w:val="28"/>
        </w:rPr>
      </w:pPr>
      <w:r w:rsidRPr="00B14710">
        <w:rPr>
          <w:rFonts w:ascii="Times New Roman" w:hAnsi="Times New Roman" w:cs="Times New Roman"/>
          <w:sz w:val="28"/>
          <w:szCs w:val="28"/>
        </w:rPr>
        <w:t>Цель курса состоит в овладении студентами знаниями в области права, выработке позитивного отношения к нему, в рассмотрении права как социальной реальности, выработанной человеческой цивилизацией и наполненной идеями гуманизма, добра и справедливости.</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Относится к обязательным дисциплинам базовой части учебного цикла – Б 1. Гуманитарный, социальный и экономический цикл. Изучается в 4 семестре. Форма промежуточной аттестации – экзамен</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3 зач.ед., 108 часа.</w:t>
      </w:r>
    </w:p>
    <w:p w:rsidR="00B14710" w:rsidRPr="00B14710" w:rsidRDefault="00B14710" w:rsidP="00B14710">
      <w:pPr>
        <w:pStyle w:val="aa"/>
        <w:rPr>
          <w:rFonts w:eastAsia="Calibri"/>
          <w:i/>
          <w:szCs w:val="28"/>
        </w:rPr>
      </w:pPr>
      <w:r w:rsidRPr="00B14710">
        <w:rPr>
          <w:rFonts w:eastAsia="Calibri"/>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ОК-4; ОК-5; ПК-22.</w:t>
      </w:r>
    </w:p>
    <w:p w:rsidR="00B14710" w:rsidRPr="00B14710" w:rsidRDefault="00B14710" w:rsidP="00B14710">
      <w:pPr>
        <w:pStyle w:val="aa"/>
        <w:jc w:val="both"/>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Теория государства и права. Конституция РФ. Основы гражданского права.</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Основы трудового права. Основы административного права. Основы экологического права. Основы земельного права. Основы уголовного права. Основы семейного права.</w:t>
      </w:r>
    </w:p>
    <w:p w:rsidR="00B14710" w:rsidRPr="00B14710" w:rsidRDefault="00B14710" w:rsidP="00B14710">
      <w:pPr>
        <w:pStyle w:val="1"/>
        <w:rPr>
          <w:szCs w:val="28"/>
        </w:rPr>
      </w:pPr>
      <w:r w:rsidRPr="00B14710">
        <w:rPr>
          <w:szCs w:val="28"/>
        </w:rPr>
        <w:lastRenderedPageBreak/>
        <w:t>Экономика АПК</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формирование знаний по рациональному ведению и достижению устойчивого роста сельскохозяйственного производства для надежного обеспечения страны продуктами питания и сельскохозяйственного сырья определенного ассортимента и качества при минимальных затратах труда и средств в рыночных условиях.</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Относится к дисциплинам вариативной части учебного цикла-Б1 Гуманитарный, социальный и экономический цикл. Изучается в 4 семестре, форма промежуточной аттестации – экзамен.</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3 зач.ед., 108 часов</w:t>
      </w:r>
    </w:p>
    <w:p w:rsidR="00B14710" w:rsidRPr="00B14710" w:rsidRDefault="00B14710" w:rsidP="00B14710">
      <w:pPr>
        <w:pStyle w:val="aa"/>
        <w:rPr>
          <w:i/>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В результате изучения дисциплины формируются следующие компетенции:   ПК-18, ПК-19, ПК-22. </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Понятие, состав и структура АПК России. Цель и задачи формирования АПК. Сельское хозяйство – основное звено АПК. Пропорциональность в развитии отраслей АПК. Понятие конечного продукта АПК. Понятие продовольственного комплекса, его развитие в региональных условиях. Экономическая эффективность использования земли и методические основы ее определения. Понятие энергетических ресурсов в сельском хозяйстве. Энергетические мощности и их структура. Энергообеспеченность, энерговооруженность труда, энергоемкость продукции.</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Основные фонды и эффективность их использования. Состав и структура основных фондов. Оценка основных фондов. Физический и моральный износ. Амортизация и ее экономическое значение.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Инвестиции и капитальные вложения в сельское хозяйство</w:t>
      </w:r>
    </w:p>
    <w:p w:rsidR="00B14710" w:rsidRPr="00B14710" w:rsidRDefault="00B14710" w:rsidP="00B14710">
      <w:pPr>
        <w:pStyle w:val="1"/>
        <w:rPr>
          <w:szCs w:val="28"/>
        </w:rPr>
      </w:pPr>
      <w:r w:rsidRPr="00B14710">
        <w:rPr>
          <w:szCs w:val="28"/>
        </w:rPr>
        <w:t>Дисциплины по выбору</w:t>
      </w:r>
    </w:p>
    <w:p w:rsidR="00B14710" w:rsidRPr="00B14710" w:rsidRDefault="00B14710" w:rsidP="00B14710">
      <w:pPr>
        <w:pStyle w:val="1"/>
        <w:rPr>
          <w:szCs w:val="28"/>
        </w:rPr>
      </w:pPr>
      <w:r w:rsidRPr="00B14710">
        <w:rPr>
          <w:szCs w:val="28"/>
        </w:rPr>
        <w:t>Социология</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Рассмотрение социальных явлений и процессов в контексте целостного представления об обществе и соотнесения их с широкой картиной исторического развития; ознакомление со структурой и особенностями </w:t>
      </w:r>
      <w:r w:rsidRPr="00B14710">
        <w:rPr>
          <w:rFonts w:ascii="Times New Roman" w:hAnsi="Times New Roman" w:cs="Times New Roman"/>
          <w:sz w:val="28"/>
          <w:szCs w:val="28"/>
        </w:rPr>
        <w:lastRenderedPageBreak/>
        <w:t>предмета, особенностями современного теоретического социологического знания, содержательное наполнение общей социологической теории и определение возможных перспектив научного поиска.</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Относится к дисциплинам по выбору вариативной части учебного цикла - Б1. Гуманитарный, социальный и экономический цикл. Изучается в 2 семестре. Форма промежуточной аттестации – зачет. </w:t>
      </w:r>
    </w:p>
    <w:p w:rsidR="00B14710" w:rsidRPr="00B14710" w:rsidRDefault="00B14710" w:rsidP="00B14710">
      <w:pPr>
        <w:rPr>
          <w:rFonts w:ascii="Times New Roman" w:hAnsi="Times New Roman" w:cs="Times New Roman"/>
          <w:sz w:val="28"/>
          <w:szCs w:val="28"/>
        </w:rPr>
      </w:pPr>
      <w:r w:rsidRPr="00B14710">
        <w:rPr>
          <w:rStyle w:val="ab"/>
          <w:rFonts w:eastAsiaTheme="minorEastAsia"/>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3 зач.ед., 108 часов.</w:t>
      </w:r>
    </w:p>
    <w:p w:rsidR="00B14710" w:rsidRPr="00B14710" w:rsidRDefault="00B14710" w:rsidP="00B14710">
      <w:pPr>
        <w:pStyle w:val="aa"/>
        <w:rPr>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   ОК-10.</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color w:val="000000"/>
          <w:sz w:val="28"/>
          <w:szCs w:val="28"/>
        </w:rPr>
        <w:t>Введение в социологию. Социология как наука. История социологии. Основные социологические школы и направления 19 века</w:t>
      </w:r>
      <w:r w:rsidRPr="00B14710">
        <w:rPr>
          <w:rFonts w:ascii="Times New Roman" w:hAnsi="Times New Roman" w:cs="Times New Roman"/>
          <w:sz w:val="28"/>
          <w:szCs w:val="28"/>
        </w:rPr>
        <w:t>. Основные социологические школы и направления 20 века. Программа социологического исследования. Методы социологического исследования.</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Основные составляющие общества. Общество как социальная реальность</w:t>
      </w:r>
      <w:r w:rsidRPr="00B14710">
        <w:rPr>
          <w:rFonts w:ascii="Times New Roman" w:hAnsi="Times New Roman" w:cs="Times New Roman"/>
          <w:b/>
          <w:sz w:val="28"/>
          <w:szCs w:val="28"/>
        </w:rPr>
        <w:t xml:space="preserve"> </w:t>
      </w:r>
      <w:r w:rsidRPr="00B14710">
        <w:rPr>
          <w:rFonts w:ascii="Times New Roman" w:hAnsi="Times New Roman" w:cs="Times New Roman"/>
          <w:sz w:val="28"/>
          <w:szCs w:val="28"/>
        </w:rPr>
        <w:t>Общество и культура. Социализация. Социальный контроль. Социология девиантного поведения.</w:t>
      </w:r>
      <w:r w:rsidRPr="00B14710">
        <w:rPr>
          <w:rFonts w:ascii="Times New Roman" w:hAnsi="Times New Roman" w:cs="Times New Roman"/>
          <w:b/>
          <w:sz w:val="28"/>
          <w:szCs w:val="28"/>
        </w:rPr>
        <w:t xml:space="preserve"> </w:t>
      </w:r>
      <w:r w:rsidRPr="00B14710">
        <w:rPr>
          <w:rFonts w:ascii="Times New Roman" w:hAnsi="Times New Roman" w:cs="Times New Roman"/>
          <w:sz w:val="28"/>
          <w:szCs w:val="28"/>
        </w:rPr>
        <w:t>Социальная структура Теории социологии.</w:t>
      </w:r>
      <w:r w:rsidRPr="00B14710">
        <w:rPr>
          <w:rFonts w:ascii="Times New Roman" w:hAnsi="Times New Roman" w:cs="Times New Roman"/>
          <w:b/>
          <w:sz w:val="28"/>
          <w:szCs w:val="28"/>
        </w:rPr>
        <w:t xml:space="preserve"> </w:t>
      </w:r>
      <w:r w:rsidRPr="00B14710">
        <w:rPr>
          <w:rFonts w:ascii="Times New Roman" w:hAnsi="Times New Roman" w:cs="Times New Roman"/>
          <w:sz w:val="28"/>
          <w:szCs w:val="28"/>
        </w:rPr>
        <w:t>Социальное неравенство и социальная стратификация.</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Исторические типы стратификации. Социальная стратификация российского общества. Социальная мобильность. Этносоциология. Проблема модерна и постмодерна в современной социологии.</w:t>
      </w:r>
    </w:p>
    <w:p w:rsidR="00B14710" w:rsidRPr="00B14710" w:rsidRDefault="00B14710" w:rsidP="00B14710">
      <w:pPr>
        <w:pStyle w:val="1"/>
        <w:rPr>
          <w:szCs w:val="28"/>
        </w:rPr>
      </w:pPr>
      <w:r w:rsidRPr="00B14710">
        <w:rPr>
          <w:szCs w:val="28"/>
        </w:rPr>
        <w:t>Политология.</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Изучение проблем политической сферы общества (политической власти, политических явлений и процессов, политической культуры); выявление места и роли человека в политике; выработка у студентов умений и навыков отстаивать и защищать свои права, реализовывать личные и групповые интересы через представительные политические институты; терпимо относиться к инакомыслию, находить компромиссы и достигать согласия по классовым вопросам.</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lastRenderedPageBreak/>
        <w:t xml:space="preserve">Относится к дисциплинам по выбору вариативной части учебного цикла - Б1. Гуманитарный, социальный и экономический цикл. Изучается в 2 семестре. Форма промежуточной аттестации – зачет. </w:t>
      </w:r>
    </w:p>
    <w:p w:rsidR="00B14710" w:rsidRPr="00B14710" w:rsidRDefault="00B14710" w:rsidP="00B14710">
      <w:pPr>
        <w:rPr>
          <w:rFonts w:ascii="Times New Roman" w:hAnsi="Times New Roman" w:cs="Times New Roman"/>
          <w:sz w:val="28"/>
          <w:szCs w:val="28"/>
        </w:rPr>
      </w:pPr>
      <w:r w:rsidRPr="00B14710">
        <w:rPr>
          <w:rStyle w:val="ab"/>
          <w:rFonts w:eastAsiaTheme="minorEastAsia"/>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3 зач.ед., 108 часов.</w:t>
      </w:r>
    </w:p>
    <w:p w:rsidR="00B14710" w:rsidRPr="00B14710" w:rsidRDefault="00B14710" w:rsidP="00B14710">
      <w:pPr>
        <w:pStyle w:val="aa"/>
        <w:rPr>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   ОК-10.</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Введение в политологию.</w:t>
      </w:r>
      <w:r w:rsidRPr="00B14710">
        <w:rPr>
          <w:rFonts w:ascii="Times New Roman" w:hAnsi="Times New Roman" w:cs="Times New Roman"/>
          <w:b/>
          <w:sz w:val="28"/>
          <w:szCs w:val="28"/>
        </w:rPr>
        <w:t xml:space="preserve"> </w:t>
      </w:r>
      <w:r w:rsidRPr="00B14710">
        <w:rPr>
          <w:rFonts w:ascii="Times New Roman" w:hAnsi="Times New Roman" w:cs="Times New Roman"/>
          <w:sz w:val="28"/>
          <w:szCs w:val="28"/>
        </w:rPr>
        <w:t xml:space="preserve">Политология как наука. </w:t>
      </w:r>
      <w:r w:rsidRPr="00B14710">
        <w:rPr>
          <w:rFonts w:ascii="Times New Roman" w:hAnsi="Times New Roman" w:cs="Times New Roman"/>
          <w:bCs/>
          <w:sz w:val="28"/>
          <w:szCs w:val="28"/>
        </w:rPr>
        <w:t xml:space="preserve">Политика как общественное явление. </w:t>
      </w:r>
      <w:r w:rsidRPr="00B14710">
        <w:rPr>
          <w:rFonts w:ascii="Times New Roman" w:hAnsi="Times New Roman" w:cs="Times New Roman"/>
          <w:sz w:val="28"/>
          <w:szCs w:val="28"/>
        </w:rPr>
        <w:t>История развития политической мысли.</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Политическая система общества и ее институты. Политическая власть.</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Политическая система общества. Государство как основной институт политической системы. Политические режимы. Политические элиты и лидеры. Общественно-политические движения и партии. Понятие и формы политического участия. Выборы. Избирательные системы.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Политический процесс. Современные политические идеологии. Мировая политика и международные отношения.</w:t>
      </w:r>
    </w:p>
    <w:p w:rsidR="00B14710" w:rsidRPr="00B14710" w:rsidRDefault="00B14710" w:rsidP="00B14710">
      <w:pPr>
        <w:pStyle w:val="1"/>
        <w:rPr>
          <w:szCs w:val="28"/>
        </w:rPr>
      </w:pPr>
      <w:r w:rsidRPr="00B14710">
        <w:rPr>
          <w:szCs w:val="28"/>
        </w:rPr>
        <w:t>Русский язык и культура речи</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u w:val="single"/>
        </w:rPr>
      </w:pPr>
      <w:r w:rsidRPr="00B14710">
        <w:rPr>
          <w:rFonts w:ascii="Times New Roman" w:hAnsi="Times New Roman" w:cs="Times New Roman"/>
          <w:sz w:val="28"/>
          <w:szCs w:val="28"/>
        </w:rPr>
        <w:t xml:space="preserve">научить студентов ориентироваться в различных речевых ситуациях, учитывая то, кому, что, с какой целью, где и когда говорит (пишет). </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Дисциплина относится к вариативной части учебного цикла – Б1 Гуманитарный, социальный и экономический цикл. Изучается во 2-ом семестре, форма промежуточной аттестации – зачет.</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3 зач.ед., 108 час.</w:t>
      </w:r>
    </w:p>
    <w:p w:rsidR="00B14710" w:rsidRPr="00B14710" w:rsidRDefault="00B14710" w:rsidP="00B14710">
      <w:pPr>
        <w:pStyle w:val="aa"/>
        <w:rPr>
          <w:i/>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ОК-4; ОК-5; ОК-10.</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lang w:eastAsia="en-US"/>
        </w:rPr>
      </w:pPr>
      <w:r w:rsidRPr="00B14710">
        <w:rPr>
          <w:rFonts w:ascii="Times New Roman" w:hAnsi="Times New Roman" w:cs="Times New Roman"/>
          <w:sz w:val="28"/>
          <w:szCs w:val="28"/>
          <w:lang w:eastAsia="en-US"/>
        </w:rPr>
        <w:lastRenderedPageBreak/>
        <w:t>Речевое общение и его значение для человека</w:t>
      </w:r>
      <w:r w:rsidRPr="00B14710">
        <w:rPr>
          <w:rFonts w:ascii="Times New Roman" w:hAnsi="Times New Roman" w:cs="Times New Roman"/>
          <w:b/>
          <w:sz w:val="28"/>
          <w:szCs w:val="28"/>
        </w:rPr>
        <w:t xml:space="preserve">. </w:t>
      </w:r>
      <w:r w:rsidRPr="00B14710">
        <w:rPr>
          <w:rFonts w:ascii="Times New Roman" w:hAnsi="Times New Roman" w:cs="Times New Roman"/>
          <w:sz w:val="28"/>
          <w:szCs w:val="28"/>
          <w:lang w:eastAsia="en-US"/>
        </w:rPr>
        <w:t>Литературный язык. Основные признаки литературного языка. Культура речи. Нормативный аспект культуры речи. Коммуникативные качества речи. Коммуникативные качества речи. Мастерство публичного выступления. Официально-деловая письменная речь.</w:t>
      </w:r>
    </w:p>
    <w:p w:rsidR="00B14710" w:rsidRPr="00B14710" w:rsidRDefault="00B14710" w:rsidP="00B14710">
      <w:pPr>
        <w:pStyle w:val="1"/>
        <w:rPr>
          <w:szCs w:val="28"/>
        </w:rPr>
      </w:pPr>
      <w:r w:rsidRPr="00B14710">
        <w:rPr>
          <w:szCs w:val="28"/>
        </w:rPr>
        <w:t>Деловой татарский язык</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u w:val="single"/>
        </w:rPr>
      </w:pPr>
      <w:r w:rsidRPr="00B14710">
        <w:rPr>
          <w:rFonts w:ascii="Times New Roman" w:hAnsi="Times New Roman" w:cs="Times New Roman"/>
          <w:sz w:val="28"/>
          <w:szCs w:val="28"/>
        </w:rPr>
        <w:t>Научить студентов практически пользоваться татарским языком, как средством общения в пределах установленного программой словарного и грамматического минимумов, а также сфер учебного, бытового, делового общения</w:t>
      </w:r>
      <w:r w:rsidRPr="00B14710">
        <w:rPr>
          <w:rFonts w:ascii="Times New Roman" w:hAnsi="Times New Roman" w:cs="Times New Roman"/>
          <w:sz w:val="28"/>
          <w:szCs w:val="28"/>
          <w:lang w:val="tt-RU"/>
        </w:rPr>
        <w:t xml:space="preserve">, а также </w:t>
      </w:r>
      <w:r w:rsidRPr="00B14710">
        <w:rPr>
          <w:rFonts w:ascii="Times New Roman" w:hAnsi="Times New Roman" w:cs="Times New Roman"/>
          <w:sz w:val="28"/>
          <w:szCs w:val="28"/>
        </w:rPr>
        <w:t xml:space="preserve">ориентироваться в различных речевых ситуациях, учитывая то, кому, что, с какой целью, где и когда говорит (пишет). </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Дисциплина относится к вариативной части учебного цикла – Б1 Гуманитарный, социальный и экономический цикл. Изучается в 1-ом семестре, форма промежуточной аттестации – зачет.</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2 зач.ед., 72 час.</w:t>
      </w:r>
    </w:p>
    <w:p w:rsidR="00B14710" w:rsidRPr="00B14710" w:rsidRDefault="00B14710" w:rsidP="00B14710">
      <w:pPr>
        <w:pStyle w:val="aa"/>
        <w:rPr>
          <w:i/>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ОК-1; ОК-2.</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lang w:eastAsia="en-US"/>
        </w:rPr>
      </w:pPr>
      <w:r w:rsidRPr="00B14710">
        <w:rPr>
          <w:rFonts w:ascii="Times New Roman" w:hAnsi="Times New Roman" w:cs="Times New Roman"/>
          <w:sz w:val="28"/>
          <w:szCs w:val="28"/>
          <w:lang w:eastAsia="en-US"/>
        </w:rPr>
        <w:t>Язык как средство коммуникации. Языковая картина мира. Основные понятия о языке</w:t>
      </w:r>
      <w:r w:rsidRPr="00B14710">
        <w:rPr>
          <w:rFonts w:ascii="Times New Roman" w:hAnsi="Times New Roman" w:cs="Times New Roman"/>
          <w:b/>
          <w:sz w:val="28"/>
          <w:szCs w:val="28"/>
        </w:rPr>
        <w:t xml:space="preserve">. </w:t>
      </w:r>
      <w:r w:rsidRPr="00B14710">
        <w:rPr>
          <w:rFonts w:ascii="Times New Roman" w:hAnsi="Times New Roman" w:cs="Times New Roman"/>
          <w:sz w:val="28"/>
          <w:szCs w:val="28"/>
          <w:lang w:eastAsia="en-US"/>
        </w:rPr>
        <w:t>Норма татарского литературного языка. Грамматические нормы ТЛЯ. Функциональные стили современного русского литературного языка. Научный стиль ТЛЯ. Официально-деловой стиль ТЛЯ. Публицистический стиль ТЛЯ. Разговорный стиль ТЛЯ. Языковая личность и культура речевого поведения.</w:t>
      </w:r>
    </w:p>
    <w:p w:rsidR="00B14710" w:rsidRPr="00B14710" w:rsidRDefault="00B14710" w:rsidP="00B14710">
      <w:pPr>
        <w:pStyle w:val="1"/>
        <w:rPr>
          <w:szCs w:val="28"/>
          <w:lang w:eastAsia="en-US"/>
        </w:rPr>
      </w:pPr>
      <w:r w:rsidRPr="00B14710">
        <w:rPr>
          <w:szCs w:val="28"/>
          <w:lang w:eastAsia="en-US"/>
        </w:rPr>
        <w:t>Математический и естественнонаучный цикл</w:t>
      </w:r>
    </w:p>
    <w:p w:rsidR="00B14710" w:rsidRPr="00B14710" w:rsidRDefault="00B14710" w:rsidP="00B14710">
      <w:pPr>
        <w:pStyle w:val="1"/>
        <w:rPr>
          <w:szCs w:val="28"/>
          <w:lang w:eastAsia="en-US"/>
        </w:rPr>
      </w:pPr>
      <w:r w:rsidRPr="00B14710">
        <w:rPr>
          <w:szCs w:val="28"/>
          <w:lang w:eastAsia="en-US"/>
        </w:rPr>
        <w:t>Базовая часть</w:t>
      </w:r>
    </w:p>
    <w:p w:rsidR="00B14710" w:rsidRPr="00B14710" w:rsidRDefault="00B14710" w:rsidP="00B14710">
      <w:pPr>
        <w:pStyle w:val="1"/>
        <w:rPr>
          <w:szCs w:val="28"/>
        </w:rPr>
      </w:pPr>
      <w:r w:rsidRPr="00B14710">
        <w:rPr>
          <w:szCs w:val="28"/>
        </w:rPr>
        <w:t>Математика</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b/>
          <w:sz w:val="28"/>
          <w:szCs w:val="28"/>
        </w:rPr>
      </w:pPr>
      <w:r w:rsidRPr="00B14710">
        <w:rPr>
          <w:rFonts w:ascii="Times New Roman" w:hAnsi="Times New Roman" w:cs="Times New Roman"/>
          <w:sz w:val="28"/>
          <w:szCs w:val="28"/>
        </w:rPr>
        <w:t>Изучение дисциплины направлено на формирование компетенций, позволяющих развивать способности к применению базовых математических знаний для решения профессиональных задач.</w:t>
      </w:r>
    </w:p>
    <w:p w:rsidR="00B14710" w:rsidRPr="00B14710" w:rsidRDefault="00B14710" w:rsidP="00B14710">
      <w:pPr>
        <w:pStyle w:val="aa"/>
        <w:rPr>
          <w:szCs w:val="28"/>
        </w:rPr>
      </w:pPr>
      <w:r w:rsidRPr="00B14710">
        <w:rPr>
          <w:szCs w:val="28"/>
        </w:rPr>
        <w:lastRenderedPageBreak/>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Относится к дисциплинам базовой части учебного цикла – Б2. Математический и естественнонаучный цикл. Изучается в 1 и 2 семестрах, форма промежуточной аттестации: 1 семестр – зачет, 2 семестр – экзамен.</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Общая трудоемкость составляет 5 зачетных единиц, 180 час.</w:t>
      </w:r>
    </w:p>
    <w:p w:rsidR="00B14710" w:rsidRPr="00B14710" w:rsidRDefault="00B14710" w:rsidP="00B14710">
      <w:pPr>
        <w:pStyle w:val="aa"/>
        <w:rPr>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ОК-1,  ПК-1.</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Предмет курса включает: элементы линейной алгебры и аналитической геометрии, комплексные числа, математический анализ (элементы теории множеств, предел и непрерывность, дифференциальное исчисление функции одного и нескольких переменных, неопределенный и определенный интеграл, числовые и функциональные ряды), дифференциальные уравнения </w:t>
      </w:r>
      <w:r w:rsidRPr="00B14710">
        <w:rPr>
          <w:rFonts w:ascii="Times New Roman" w:hAnsi="Times New Roman" w:cs="Times New Roman"/>
          <w:sz w:val="28"/>
          <w:szCs w:val="28"/>
          <w:lang w:val="en-US"/>
        </w:rPr>
        <w:t>I</w:t>
      </w:r>
      <w:r w:rsidRPr="00B14710">
        <w:rPr>
          <w:rFonts w:ascii="Times New Roman" w:hAnsi="Times New Roman" w:cs="Times New Roman"/>
          <w:sz w:val="28"/>
          <w:szCs w:val="28"/>
        </w:rPr>
        <w:t xml:space="preserve"> и </w:t>
      </w:r>
      <w:r w:rsidRPr="00B14710">
        <w:rPr>
          <w:rFonts w:ascii="Times New Roman" w:hAnsi="Times New Roman" w:cs="Times New Roman"/>
          <w:sz w:val="28"/>
          <w:szCs w:val="28"/>
          <w:lang w:val="en-US"/>
        </w:rPr>
        <w:t>II</w:t>
      </w:r>
      <w:r w:rsidRPr="00B14710">
        <w:rPr>
          <w:rFonts w:ascii="Times New Roman" w:hAnsi="Times New Roman" w:cs="Times New Roman"/>
          <w:sz w:val="28"/>
          <w:szCs w:val="28"/>
        </w:rPr>
        <w:t xml:space="preserve"> порядков и элементы теории вероятностей и математической статистики.</w:t>
      </w:r>
    </w:p>
    <w:p w:rsidR="00B14710" w:rsidRPr="00B14710" w:rsidRDefault="00B14710" w:rsidP="00B14710">
      <w:pPr>
        <w:pStyle w:val="1"/>
        <w:rPr>
          <w:szCs w:val="28"/>
        </w:rPr>
      </w:pPr>
      <w:r w:rsidRPr="00B14710">
        <w:rPr>
          <w:szCs w:val="28"/>
        </w:rPr>
        <w:t>Информатика</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Формирование знаний о принципах построения и функционировании вычислительных машин, организации вычислительных процессов на персональных компьютерах и их алгоритмизации, программном обеспечение персональных компьютеров и компьютерных сетей, а также эффективное применение современных информационно-коммуникационных технологий в профессиональной деятельности.</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Относится к дисциплинам базовой части учебного цикла – Б2 Математический и естественнонаучный цикл. Изучается в 1 семестре, форма промежуточной аттестации – зачет.</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3 зач.ед., 108 час.</w:t>
      </w:r>
    </w:p>
    <w:p w:rsidR="00B14710" w:rsidRPr="00B14710" w:rsidRDefault="00B14710" w:rsidP="00B14710">
      <w:pPr>
        <w:pStyle w:val="aa"/>
        <w:rPr>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   ОК-9, ОК-11, ОК-13, ОК-14.</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bCs/>
          <w:sz w:val="28"/>
          <w:szCs w:val="28"/>
        </w:rPr>
      </w:pPr>
      <w:r w:rsidRPr="00B14710">
        <w:rPr>
          <w:rFonts w:ascii="Times New Roman" w:hAnsi="Times New Roman" w:cs="Times New Roman"/>
          <w:sz w:val="28"/>
          <w:szCs w:val="28"/>
        </w:rPr>
        <w:lastRenderedPageBreak/>
        <w:t>Основы информатики и программирование: Теоретические основы информатики. Технические средства обработки информации. Программное обеспечение ПК. Основы алгоритмизации и программирования.</w:t>
      </w:r>
      <w:r w:rsidRPr="00B14710">
        <w:rPr>
          <w:rFonts w:ascii="Times New Roman" w:hAnsi="Times New Roman" w:cs="Times New Roman"/>
          <w:bCs/>
          <w:sz w:val="28"/>
          <w:szCs w:val="28"/>
        </w:rPr>
        <w:t xml:space="preserve"> Прикладное программное обеспечение офисного назначения:</w:t>
      </w:r>
      <w:r w:rsidRPr="00B14710">
        <w:rPr>
          <w:rFonts w:ascii="Times New Roman" w:hAnsi="Times New Roman" w:cs="Times New Roman"/>
          <w:sz w:val="28"/>
          <w:szCs w:val="28"/>
        </w:rPr>
        <w:t xml:space="preserve"> </w:t>
      </w:r>
      <w:hyperlink r:id="rId5" w:history="1">
        <w:r w:rsidRPr="00B14710">
          <w:rPr>
            <w:rFonts w:ascii="Times New Roman" w:hAnsi="Times New Roman" w:cs="Times New Roman"/>
            <w:bCs/>
            <w:sz w:val="28"/>
            <w:szCs w:val="28"/>
          </w:rPr>
          <w:t>Обработка текстовой информации</w:t>
        </w:r>
      </w:hyperlink>
      <w:r w:rsidRPr="00B14710">
        <w:rPr>
          <w:rFonts w:ascii="Times New Roman" w:hAnsi="Times New Roman" w:cs="Times New Roman"/>
          <w:bCs/>
          <w:sz w:val="28"/>
          <w:szCs w:val="28"/>
        </w:rPr>
        <w:t xml:space="preserve">. </w:t>
      </w:r>
      <w:hyperlink r:id="rId6" w:history="1">
        <w:r w:rsidRPr="00B14710">
          <w:rPr>
            <w:rFonts w:ascii="Times New Roman" w:hAnsi="Times New Roman" w:cs="Times New Roman"/>
            <w:bCs/>
            <w:sz w:val="28"/>
            <w:szCs w:val="28"/>
          </w:rPr>
          <w:t>Процессоры электронных таблиц</w:t>
        </w:r>
      </w:hyperlink>
      <w:r w:rsidRPr="00B14710">
        <w:rPr>
          <w:rFonts w:ascii="Times New Roman" w:hAnsi="Times New Roman" w:cs="Times New Roman"/>
          <w:bCs/>
          <w:sz w:val="28"/>
          <w:szCs w:val="28"/>
        </w:rPr>
        <w:t xml:space="preserve">. </w:t>
      </w:r>
      <w:hyperlink r:id="rId7" w:history="1">
        <w:r w:rsidRPr="00B14710">
          <w:rPr>
            <w:rFonts w:ascii="Times New Roman" w:hAnsi="Times New Roman" w:cs="Times New Roman"/>
            <w:bCs/>
            <w:sz w:val="28"/>
            <w:szCs w:val="28"/>
          </w:rPr>
          <w:t>Программные средства презентаций</w:t>
        </w:r>
      </w:hyperlink>
      <w:r w:rsidRPr="00B14710">
        <w:rPr>
          <w:rFonts w:ascii="Times New Roman" w:hAnsi="Times New Roman" w:cs="Times New Roman"/>
          <w:bCs/>
          <w:sz w:val="28"/>
          <w:szCs w:val="28"/>
        </w:rPr>
        <w:t xml:space="preserve">. </w:t>
      </w:r>
      <w:hyperlink r:id="rId8" w:history="1">
        <w:r w:rsidRPr="00B14710">
          <w:rPr>
            <w:rFonts w:ascii="Times New Roman" w:hAnsi="Times New Roman" w:cs="Times New Roman"/>
            <w:bCs/>
            <w:sz w:val="28"/>
            <w:szCs w:val="28"/>
          </w:rPr>
          <w:t>Системы управления базами данных и экспертные системы</w:t>
        </w:r>
      </w:hyperlink>
      <w:r w:rsidRPr="00B14710">
        <w:rPr>
          <w:rFonts w:ascii="Times New Roman" w:hAnsi="Times New Roman" w:cs="Times New Roman"/>
          <w:bCs/>
          <w:sz w:val="28"/>
          <w:szCs w:val="28"/>
        </w:rPr>
        <w:t>. Компьютерные сети и защита информации:</w:t>
      </w:r>
      <w:r w:rsidRPr="00B14710">
        <w:rPr>
          <w:rFonts w:ascii="Times New Roman" w:hAnsi="Times New Roman" w:cs="Times New Roman"/>
          <w:sz w:val="28"/>
          <w:szCs w:val="28"/>
        </w:rPr>
        <w:t xml:space="preserve"> </w:t>
      </w:r>
      <w:hyperlink r:id="rId9" w:history="1">
        <w:r w:rsidRPr="00B14710">
          <w:rPr>
            <w:rFonts w:ascii="Times New Roman" w:hAnsi="Times New Roman" w:cs="Times New Roman"/>
            <w:bCs/>
            <w:sz w:val="28"/>
            <w:szCs w:val="28"/>
          </w:rPr>
          <w:t>Сетевые технологии. Локальные и глобальные сети</w:t>
        </w:r>
      </w:hyperlink>
      <w:r w:rsidRPr="00B14710">
        <w:rPr>
          <w:rFonts w:ascii="Times New Roman" w:hAnsi="Times New Roman" w:cs="Times New Roman"/>
          <w:bCs/>
          <w:sz w:val="28"/>
          <w:szCs w:val="28"/>
        </w:rPr>
        <w:t xml:space="preserve">. </w:t>
      </w:r>
      <w:hyperlink r:id="rId10" w:history="1">
        <w:r w:rsidRPr="00B14710">
          <w:rPr>
            <w:rFonts w:ascii="Times New Roman" w:hAnsi="Times New Roman" w:cs="Times New Roman"/>
            <w:bCs/>
            <w:sz w:val="28"/>
            <w:szCs w:val="28"/>
          </w:rPr>
          <w:t>Информационная безопасность и защита информации</w:t>
        </w:r>
      </w:hyperlink>
      <w:r w:rsidRPr="00B14710">
        <w:rPr>
          <w:rFonts w:ascii="Times New Roman" w:hAnsi="Times New Roman" w:cs="Times New Roman"/>
          <w:bCs/>
          <w:sz w:val="28"/>
          <w:szCs w:val="28"/>
        </w:rPr>
        <w:t>. Модели решения функциональных и вычислительных задач.</w:t>
      </w:r>
    </w:p>
    <w:p w:rsidR="00B14710" w:rsidRPr="00B14710" w:rsidRDefault="00B14710" w:rsidP="00B14710">
      <w:pPr>
        <w:pStyle w:val="1"/>
        <w:rPr>
          <w:szCs w:val="28"/>
        </w:rPr>
      </w:pPr>
      <w:r w:rsidRPr="00B14710">
        <w:rPr>
          <w:szCs w:val="28"/>
        </w:rPr>
        <w:t>Физика</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Формирование знаний у студентов по механике, молекулярной физике и термодинамике, электричеству и магнетизму, оптике, атомной и ядерной физике для их использования в своей дальнейшей работе.</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Относится к дисциплинам базовой части – Б2 Математический и естественнонаучный цикл. Изучается в 3 семестре, форма аттестации: экзамен (3 семестр).</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3 зач. ед., 108 часов.</w:t>
      </w:r>
    </w:p>
    <w:p w:rsidR="00B14710" w:rsidRPr="00B14710" w:rsidRDefault="00B14710" w:rsidP="00B14710">
      <w:pPr>
        <w:pStyle w:val="aa"/>
        <w:rPr>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 ОК-2, 2 ПК -1.</w:t>
      </w:r>
    </w:p>
    <w:p w:rsidR="00B14710" w:rsidRPr="00B14710" w:rsidRDefault="00B14710" w:rsidP="00B14710">
      <w:pPr>
        <w:pStyle w:val="aa"/>
        <w:rPr>
          <w:szCs w:val="28"/>
        </w:rPr>
      </w:pPr>
      <w:r w:rsidRPr="00B14710">
        <w:rPr>
          <w:szCs w:val="28"/>
        </w:rPr>
        <w:t>Содержание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Основы  механики, молекулярной физики и термодинамики, механические колебания и волны, электричества и магнетизма, оптики и элементы атомной и ядерной физики. </w:t>
      </w:r>
    </w:p>
    <w:p w:rsidR="00B14710" w:rsidRPr="00B14710" w:rsidRDefault="00B14710" w:rsidP="00B14710">
      <w:pPr>
        <w:pStyle w:val="1"/>
        <w:rPr>
          <w:szCs w:val="28"/>
        </w:rPr>
      </w:pPr>
      <w:r w:rsidRPr="00B14710">
        <w:rPr>
          <w:szCs w:val="28"/>
        </w:rPr>
        <w:t>Химия неорганическая и аналитическая</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Сформировать знания по теоретическим основам химии и свойствам важнейших биогенных и токсичных химических элементов и образуемых ими простых и сложных неорганических веществ, научить студентов предсказывать возможность и направление протекания химических реакций, устанавливать взаимосвязи между строением вещества и его химическими свойствами, пользоваться современной химической терминологией, выработать умения пользоваться простейшим лабораторным оборудованием, </w:t>
      </w:r>
      <w:r w:rsidRPr="00B14710">
        <w:rPr>
          <w:rFonts w:ascii="Times New Roman" w:hAnsi="Times New Roman" w:cs="Times New Roman"/>
          <w:sz w:val="28"/>
          <w:szCs w:val="28"/>
        </w:rPr>
        <w:lastRenderedPageBreak/>
        <w:t>химической посудой и измерительными приборами, привить навыки расчетов с использованием основных понятий и законов стехиометрии, закона действующих масс, понятий водородный и гидроксильный показатели и расчетов, необходимых для приготовления растворов заданного состава, ознакомить студентов с особенностями химических свойств важнейших биогенных макро- и микроэлементов, а также элементов, соединения которых представляют собой опасность для окружающей среды, выработать у студентов ответственное отношение к применению средств химизации в их будущей практической деятельности, борьба с необоснованной хемофобией.</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Относится к дисциплинам базовой части учебного цикла – Б2. Математический цикл. Изучается в 1, 2 семестрах, форма промежуточной аттестации – экзамен.</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b/>
          <w:sz w:val="28"/>
          <w:szCs w:val="28"/>
        </w:rPr>
        <w:t>С</w:t>
      </w:r>
      <w:r w:rsidRPr="00B14710">
        <w:rPr>
          <w:rFonts w:ascii="Times New Roman" w:hAnsi="Times New Roman" w:cs="Times New Roman"/>
          <w:sz w:val="28"/>
          <w:szCs w:val="28"/>
        </w:rPr>
        <w:t>оставляет 6 зач.ед., 216 час.</w:t>
      </w:r>
    </w:p>
    <w:p w:rsidR="00B14710" w:rsidRPr="00B14710" w:rsidRDefault="00B14710" w:rsidP="00B14710">
      <w:pPr>
        <w:pStyle w:val="aa"/>
        <w:rPr>
          <w:i/>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w:t>
      </w:r>
    </w:p>
    <w:p w:rsidR="00B14710" w:rsidRPr="00B14710" w:rsidRDefault="00B14710" w:rsidP="00B14710">
      <w:pPr>
        <w:rPr>
          <w:rFonts w:ascii="Times New Roman" w:hAnsi="Times New Roman" w:cs="Times New Roman"/>
          <w:sz w:val="28"/>
          <w:szCs w:val="28"/>
          <w:lang w:val="tt-RU"/>
        </w:rPr>
      </w:pPr>
      <w:r w:rsidRPr="00B14710">
        <w:rPr>
          <w:rFonts w:ascii="Times New Roman" w:hAnsi="Times New Roman" w:cs="Times New Roman"/>
          <w:sz w:val="28"/>
          <w:szCs w:val="28"/>
        </w:rPr>
        <w:t xml:space="preserve">  ОК-11, ОК-12, ПК-21  </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Понятия и законы стехиометрии, строение атома и периодический закон Д.И. Менделеева, растворы, скорость и энергетика химических процессов, окислительно-восстановительные реакции, комплексные соединения, химия s-элементов, химия p-элементов, химия d-элементов, аналитическая химия.</w:t>
      </w:r>
    </w:p>
    <w:p w:rsidR="00B14710" w:rsidRPr="00B14710" w:rsidRDefault="00B14710" w:rsidP="00B14710">
      <w:pPr>
        <w:pStyle w:val="1"/>
        <w:rPr>
          <w:szCs w:val="28"/>
        </w:rPr>
      </w:pPr>
      <w:r w:rsidRPr="00B14710">
        <w:rPr>
          <w:szCs w:val="28"/>
        </w:rPr>
        <w:t>Органическая химия</w:t>
      </w:r>
    </w:p>
    <w:p w:rsidR="00B14710" w:rsidRPr="00B14710" w:rsidRDefault="00B14710" w:rsidP="00B14710">
      <w:pPr>
        <w:rPr>
          <w:rFonts w:ascii="Times New Roman" w:hAnsi="Times New Roman" w:cs="Times New Roman"/>
          <w:sz w:val="28"/>
          <w:szCs w:val="28"/>
        </w:rPr>
      </w:pPr>
      <w:r w:rsidRPr="00B14710">
        <w:rPr>
          <w:rStyle w:val="ab"/>
          <w:rFonts w:eastAsiaTheme="minorEastAsia"/>
          <w:szCs w:val="28"/>
        </w:rPr>
        <w:t>Цель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Развитие и закрепление знания теоретических основ современной органической химии, ее методологических подходов, формирование представлений о возможности применения закономерностей и методов химии в профессиональной деятельности </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Дисциплина Б.2.Б.5 «Органическая химия» входит в базовую</w:t>
      </w:r>
      <w:r w:rsidRPr="00B14710">
        <w:rPr>
          <w:rFonts w:ascii="Times New Roman" w:hAnsi="Times New Roman" w:cs="Times New Roman"/>
          <w:b/>
          <w:sz w:val="28"/>
          <w:szCs w:val="28"/>
        </w:rPr>
        <w:t xml:space="preserve"> </w:t>
      </w:r>
      <w:r w:rsidRPr="00B14710">
        <w:rPr>
          <w:rFonts w:ascii="Times New Roman" w:hAnsi="Times New Roman" w:cs="Times New Roman"/>
          <w:sz w:val="28"/>
          <w:szCs w:val="28"/>
        </w:rPr>
        <w:t>часть</w:t>
      </w:r>
      <w:r w:rsidRPr="00B14710">
        <w:rPr>
          <w:rFonts w:ascii="Times New Roman" w:hAnsi="Times New Roman" w:cs="Times New Roman"/>
          <w:b/>
          <w:sz w:val="28"/>
          <w:szCs w:val="28"/>
        </w:rPr>
        <w:t xml:space="preserve"> </w:t>
      </w:r>
      <w:r w:rsidRPr="00B14710">
        <w:rPr>
          <w:rFonts w:ascii="Times New Roman" w:hAnsi="Times New Roman" w:cs="Times New Roman"/>
          <w:sz w:val="28"/>
          <w:szCs w:val="28"/>
        </w:rPr>
        <w:t>математического и естественнонаучного цикла согласно ФГОС ВПО.</w:t>
      </w:r>
      <w:r w:rsidRPr="00B14710">
        <w:rPr>
          <w:rFonts w:ascii="Times New Roman" w:hAnsi="Times New Roman" w:cs="Times New Roman"/>
          <w:b/>
          <w:sz w:val="28"/>
          <w:szCs w:val="28"/>
        </w:rPr>
        <w:t xml:space="preserve"> </w:t>
      </w:r>
      <w:r w:rsidRPr="00B14710">
        <w:rPr>
          <w:rFonts w:ascii="Times New Roman" w:hAnsi="Times New Roman" w:cs="Times New Roman"/>
          <w:sz w:val="28"/>
          <w:szCs w:val="28"/>
        </w:rPr>
        <w:t>Изучается во 2 семестре, форма промежуточной аттестации – экзамен.</w:t>
      </w:r>
    </w:p>
    <w:p w:rsidR="00B14710" w:rsidRPr="00B14710" w:rsidRDefault="00B14710" w:rsidP="00B14710">
      <w:pPr>
        <w:pStyle w:val="aa"/>
        <w:rPr>
          <w:szCs w:val="28"/>
        </w:rPr>
      </w:pPr>
      <w:r w:rsidRPr="00B14710">
        <w:rPr>
          <w:szCs w:val="28"/>
        </w:rPr>
        <w:t>Общая трудоёмкость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5 зачётных единиц, 108 часов.</w:t>
      </w:r>
    </w:p>
    <w:p w:rsidR="00B14710" w:rsidRPr="00B14710" w:rsidRDefault="00B14710" w:rsidP="00B14710">
      <w:pPr>
        <w:pStyle w:val="aa"/>
        <w:rPr>
          <w:szCs w:val="28"/>
        </w:rPr>
      </w:pPr>
      <w:r w:rsidRPr="00B14710">
        <w:rPr>
          <w:szCs w:val="28"/>
        </w:rPr>
        <w:lastRenderedPageBreak/>
        <w:t>Требования к результатам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Процесс изучения дисциплины направлен на формирование элементов компетенций   ОК-11.</w:t>
      </w:r>
    </w:p>
    <w:p w:rsidR="00B14710" w:rsidRPr="00B14710" w:rsidRDefault="00B14710" w:rsidP="00B14710">
      <w:pPr>
        <w:pStyle w:val="aa"/>
        <w:rPr>
          <w:szCs w:val="28"/>
        </w:rPr>
      </w:pPr>
      <w:r w:rsidRPr="00B14710">
        <w:rPr>
          <w:szCs w:val="28"/>
        </w:rPr>
        <w:t>Содержание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Теоретические основы органической химии. Производные углеводородов с одной функциональной группой. Многофункциональные производные углеводородов природного происхождения. Биологически активные вещества в сельском хозяйстве.</w:t>
      </w:r>
    </w:p>
    <w:p w:rsidR="00B14710" w:rsidRPr="00B14710" w:rsidRDefault="00B14710" w:rsidP="00B14710">
      <w:pPr>
        <w:pStyle w:val="1"/>
        <w:rPr>
          <w:szCs w:val="28"/>
        </w:rPr>
      </w:pPr>
      <w:r w:rsidRPr="00B14710">
        <w:rPr>
          <w:szCs w:val="28"/>
        </w:rPr>
        <w:t>Вариативная часть</w:t>
      </w:r>
    </w:p>
    <w:p w:rsidR="00B14710" w:rsidRPr="00B14710" w:rsidRDefault="00B14710" w:rsidP="00B14710">
      <w:pPr>
        <w:pStyle w:val="1"/>
        <w:rPr>
          <w:szCs w:val="28"/>
        </w:rPr>
      </w:pPr>
      <w:r w:rsidRPr="00B14710">
        <w:rPr>
          <w:szCs w:val="28"/>
        </w:rPr>
        <w:t>Обязательные дисциплины</w:t>
      </w:r>
    </w:p>
    <w:p w:rsidR="00B14710" w:rsidRPr="00B14710" w:rsidRDefault="00B14710" w:rsidP="00B14710">
      <w:pPr>
        <w:pStyle w:val="1"/>
        <w:rPr>
          <w:szCs w:val="28"/>
        </w:rPr>
      </w:pPr>
      <w:r w:rsidRPr="00B14710">
        <w:rPr>
          <w:szCs w:val="28"/>
        </w:rPr>
        <w:t>Физическая и коллоидная химия</w:t>
      </w:r>
    </w:p>
    <w:p w:rsidR="00B14710" w:rsidRPr="00B14710" w:rsidRDefault="00B14710" w:rsidP="00B14710">
      <w:pPr>
        <w:rPr>
          <w:rStyle w:val="ab"/>
          <w:rFonts w:eastAsiaTheme="minorEastAsia"/>
          <w:szCs w:val="28"/>
        </w:rPr>
      </w:pPr>
      <w:r w:rsidRPr="00B14710">
        <w:rPr>
          <w:rStyle w:val="ab"/>
          <w:rFonts w:eastAsiaTheme="minorEastAsia"/>
          <w:szCs w:val="28"/>
        </w:rPr>
        <w:t>Цель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Развитие и закрепление знания теоретических основ современной физической и коллоидной химии, ее методологических подходов, формирование представлений о возможности применения закономерностей и методов химии в профессиональной деятельности. </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Дисциплина Б2.В.ОД.1 «Физическая и коллоидная химия» входит в вариативную часть</w:t>
      </w:r>
      <w:r w:rsidRPr="00B14710">
        <w:rPr>
          <w:rFonts w:ascii="Times New Roman" w:hAnsi="Times New Roman" w:cs="Times New Roman"/>
          <w:b/>
          <w:sz w:val="28"/>
          <w:szCs w:val="28"/>
        </w:rPr>
        <w:t xml:space="preserve"> </w:t>
      </w:r>
      <w:r w:rsidRPr="00B14710">
        <w:rPr>
          <w:rFonts w:ascii="Times New Roman" w:hAnsi="Times New Roman" w:cs="Times New Roman"/>
          <w:sz w:val="28"/>
          <w:szCs w:val="28"/>
        </w:rPr>
        <w:t>математического и естественнонаучного цикла согласно ООП вуза.</w:t>
      </w:r>
      <w:r w:rsidRPr="00B14710">
        <w:rPr>
          <w:rFonts w:ascii="Times New Roman" w:hAnsi="Times New Roman" w:cs="Times New Roman"/>
          <w:b/>
          <w:sz w:val="28"/>
          <w:szCs w:val="28"/>
        </w:rPr>
        <w:t xml:space="preserve"> </w:t>
      </w:r>
      <w:r w:rsidRPr="00B14710">
        <w:rPr>
          <w:rFonts w:ascii="Times New Roman" w:hAnsi="Times New Roman" w:cs="Times New Roman"/>
          <w:sz w:val="28"/>
          <w:szCs w:val="28"/>
        </w:rPr>
        <w:t>Изучается в 4 семестре, форма промежуточной аттестации – зачёт с оценкой (дифференцированный зачёт).</w:t>
      </w:r>
    </w:p>
    <w:p w:rsidR="00B14710" w:rsidRPr="00B14710" w:rsidRDefault="00B14710" w:rsidP="00B14710">
      <w:pPr>
        <w:pStyle w:val="aa"/>
        <w:rPr>
          <w:szCs w:val="28"/>
        </w:rPr>
      </w:pPr>
      <w:r w:rsidRPr="00B14710">
        <w:rPr>
          <w:szCs w:val="28"/>
        </w:rPr>
        <w:t>Общая трудоёмкость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4 зачётные единицы, 144 часов.</w:t>
      </w:r>
    </w:p>
    <w:p w:rsidR="00B14710" w:rsidRPr="00B14710" w:rsidRDefault="00B14710" w:rsidP="00B14710">
      <w:pPr>
        <w:pStyle w:val="aa"/>
        <w:rPr>
          <w:szCs w:val="28"/>
        </w:rPr>
      </w:pPr>
      <w:r w:rsidRPr="00B14710">
        <w:rPr>
          <w:szCs w:val="28"/>
        </w:rPr>
        <w:t>Требования к результатам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Процесс изучения дисциплины направлен на формирование элементов компетенций:  ОК-11, ПК-1.</w:t>
      </w:r>
    </w:p>
    <w:p w:rsidR="00B14710" w:rsidRPr="00B14710" w:rsidRDefault="00B14710" w:rsidP="00B14710">
      <w:pPr>
        <w:pStyle w:val="aa"/>
        <w:rPr>
          <w:szCs w:val="28"/>
        </w:rPr>
      </w:pPr>
      <w:r w:rsidRPr="00B14710">
        <w:rPr>
          <w:szCs w:val="28"/>
        </w:rPr>
        <w:t>Содержание дисциплины</w:t>
      </w:r>
    </w:p>
    <w:p w:rsidR="00B14710" w:rsidRPr="00B14710" w:rsidRDefault="00B14710" w:rsidP="00B14710">
      <w:pPr>
        <w:rPr>
          <w:rFonts w:ascii="Times New Roman" w:hAnsi="Times New Roman" w:cs="Times New Roman"/>
          <w:b/>
          <w:sz w:val="28"/>
          <w:szCs w:val="28"/>
        </w:rPr>
      </w:pPr>
      <w:r w:rsidRPr="00B14710">
        <w:rPr>
          <w:rFonts w:ascii="Times New Roman" w:hAnsi="Times New Roman" w:cs="Times New Roman"/>
          <w:sz w:val="28"/>
          <w:szCs w:val="28"/>
        </w:rPr>
        <w:t>Коллоидная химия: поверхностные явления; коллоидно-дисперсные системы, их классификация, свойства.</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Физическая химия: химическая кинетика и химическая термодинамика; растворы электролитов и неэлектролитов; электрохимия.</w:t>
      </w:r>
    </w:p>
    <w:p w:rsidR="00B14710" w:rsidRPr="00B14710" w:rsidRDefault="00B14710" w:rsidP="00B14710">
      <w:pPr>
        <w:pStyle w:val="1"/>
        <w:rPr>
          <w:szCs w:val="28"/>
        </w:rPr>
      </w:pPr>
      <w:r w:rsidRPr="00B14710">
        <w:rPr>
          <w:szCs w:val="28"/>
        </w:rPr>
        <w:t>Генетика</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b/>
          <w:bCs/>
          <w:sz w:val="28"/>
          <w:szCs w:val="28"/>
        </w:rPr>
      </w:pPr>
      <w:r w:rsidRPr="00B14710">
        <w:rPr>
          <w:rFonts w:ascii="Times New Roman" w:hAnsi="Times New Roman" w:cs="Times New Roman"/>
          <w:sz w:val="28"/>
          <w:szCs w:val="28"/>
        </w:rPr>
        <w:lastRenderedPageBreak/>
        <w:t>Формирование у студентов комплексного представления о сущности генетических процессов, обеспечивающих передачу наследственной информации в процессе размножения организмов и закономерностей возникновения наследственных новообразований. Программа курса направлена на формирование у студентов представлений о практическом использовании современных достижений генетики в селекции и семеноводстве, защите растений.</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Относится к обязательным дисциплинам вариативной части учебного цикла – Б2. Математический и естественнонаучный цикл. Изучается в 5 и 6 семестре, форма промежуточной аттестации – экзамен.</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5 зач.ед., 180 час.</w:t>
      </w:r>
    </w:p>
    <w:p w:rsidR="00B14710" w:rsidRPr="00B14710" w:rsidRDefault="00B14710" w:rsidP="00B14710">
      <w:pPr>
        <w:pStyle w:val="aa"/>
        <w:rPr>
          <w:i/>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w:t>
      </w:r>
    </w:p>
    <w:p w:rsidR="00B14710" w:rsidRPr="00B14710" w:rsidRDefault="00B14710" w:rsidP="00B14710">
      <w:pPr>
        <w:rPr>
          <w:rFonts w:ascii="Times New Roman" w:hAnsi="Times New Roman" w:cs="Times New Roman"/>
          <w:sz w:val="28"/>
          <w:szCs w:val="28"/>
          <w:lang w:val="tt-RU"/>
        </w:rPr>
      </w:pPr>
      <w:r w:rsidRPr="00B14710">
        <w:rPr>
          <w:rFonts w:ascii="Times New Roman" w:hAnsi="Times New Roman" w:cs="Times New Roman"/>
          <w:sz w:val="28"/>
          <w:szCs w:val="28"/>
        </w:rPr>
        <w:t xml:space="preserve">ОК-7, ОК-11. </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ind w:firstLine="567"/>
        <w:rPr>
          <w:rFonts w:ascii="Times New Roman" w:hAnsi="Times New Roman" w:cs="Times New Roman"/>
          <w:sz w:val="28"/>
          <w:szCs w:val="28"/>
        </w:rPr>
      </w:pPr>
      <w:r w:rsidRPr="00B14710">
        <w:rPr>
          <w:rFonts w:ascii="Times New Roman" w:hAnsi="Times New Roman" w:cs="Times New Roman"/>
          <w:sz w:val="28"/>
          <w:szCs w:val="28"/>
        </w:rPr>
        <w:t>Понятия о наследственности и изменчивости. Методы генетики. Задачи и перспективы генетики. Митоз, мейоз. Поведение хромосом в ходе мейоза. Эволюционная роль мейоза. Закономерности наследования при моногибридном скрещивании. Закономерности наследования при ди- и полигибридных скрещиваниях. Закон независимого наследования признаков. Основные типы неаллельных взаимодействий.</w:t>
      </w:r>
    </w:p>
    <w:p w:rsidR="00B14710" w:rsidRPr="00B14710" w:rsidRDefault="00B14710" w:rsidP="00B14710">
      <w:pPr>
        <w:ind w:firstLine="567"/>
        <w:rPr>
          <w:rFonts w:ascii="Times New Roman" w:hAnsi="Times New Roman" w:cs="Times New Roman"/>
          <w:sz w:val="28"/>
          <w:szCs w:val="28"/>
        </w:rPr>
      </w:pPr>
      <w:r w:rsidRPr="00B14710">
        <w:rPr>
          <w:rFonts w:ascii="Times New Roman" w:hAnsi="Times New Roman" w:cs="Times New Roman"/>
          <w:sz w:val="28"/>
          <w:szCs w:val="28"/>
        </w:rPr>
        <w:t>Молекулярная организация гена. Генетическая роль нуклеиновых кислот. Кодирование генетической информации. Свойства генетического кода. Структура гена у прокариотов.</w:t>
      </w:r>
    </w:p>
    <w:p w:rsidR="00B14710" w:rsidRPr="00B14710" w:rsidRDefault="00B14710" w:rsidP="00B14710">
      <w:pPr>
        <w:ind w:firstLine="567"/>
        <w:rPr>
          <w:rFonts w:ascii="Times New Roman" w:hAnsi="Times New Roman" w:cs="Times New Roman"/>
          <w:sz w:val="28"/>
          <w:szCs w:val="28"/>
        </w:rPr>
      </w:pPr>
      <w:r w:rsidRPr="00B14710">
        <w:rPr>
          <w:rFonts w:ascii="Times New Roman" w:hAnsi="Times New Roman" w:cs="Times New Roman"/>
          <w:sz w:val="28"/>
          <w:szCs w:val="28"/>
        </w:rPr>
        <w:t>Особенности наследования при сцеплении генов. Полное и неполное сцепление генов. Кроссинговер. Группы сцепления. Линейное расположение генов в хромосомах. Генетические карты и принципы их построения. Хромосомная теория наследственности. Наследование признаков сцепленных с полом.</w:t>
      </w:r>
    </w:p>
    <w:p w:rsidR="00B14710" w:rsidRPr="00B14710" w:rsidRDefault="00B14710" w:rsidP="00B14710">
      <w:pPr>
        <w:ind w:firstLine="567"/>
        <w:rPr>
          <w:rFonts w:ascii="Times New Roman" w:hAnsi="Times New Roman" w:cs="Times New Roman"/>
          <w:sz w:val="28"/>
          <w:szCs w:val="28"/>
        </w:rPr>
      </w:pPr>
      <w:r w:rsidRPr="00B14710">
        <w:rPr>
          <w:rFonts w:ascii="Times New Roman" w:hAnsi="Times New Roman" w:cs="Times New Roman"/>
          <w:sz w:val="28"/>
          <w:szCs w:val="28"/>
        </w:rPr>
        <w:t>Закономерности цитоплазматического наследования. Пластидная, митохондриальная наследственность. ЦМС у растений. Взаимодействие ядерных и внеядерных генов.</w:t>
      </w:r>
    </w:p>
    <w:p w:rsidR="00B14710" w:rsidRPr="00B14710" w:rsidRDefault="00B14710" w:rsidP="00B14710">
      <w:pPr>
        <w:ind w:firstLine="567"/>
        <w:rPr>
          <w:rFonts w:ascii="Times New Roman" w:hAnsi="Times New Roman" w:cs="Times New Roman"/>
          <w:sz w:val="28"/>
          <w:szCs w:val="28"/>
        </w:rPr>
      </w:pPr>
      <w:r w:rsidRPr="00B14710">
        <w:rPr>
          <w:rFonts w:ascii="Times New Roman" w:hAnsi="Times New Roman" w:cs="Times New Roman"/>
          <w:sz w:val="28"/>
          <w:szCs w:val="28"/>
        </w:rPr>
        <w:lastRenderedPageBreak/>
        <w:t>Понятия о наследственной и модификационной изменчивости. Классификация типов наследственной изменчивости. Геномные изменения: полиплоидия, гаплоидия, анэуплоидия. Автополиплоиды, аллополиплоиды, полиплоидные ряды. Амфидиплоидия как способ восстановления плодовитости отдаленных гибридов. Ресинтез видов. Анэуплоиды и их использование в генетическом анализе. Роль полиплоидии в эволюции и селекции. Хромосомные перестройки (аберрации) и их влияние на наследование признаков. Понятия о прямых и обратных мутациях, реверсиях, супрессорных мутациях. Спонтанный и индуцированный мутационный процесс. Радиационный мутагенез. Химический мутагенез.</w:t>
      </w:r>
    </w:p>
    <w:p w:rsidR="00B14710" w:rsidRPr="00B14710" w:rsidRDefault="00B14710" w:rsidP="00B14710">
      <w:pPr>
        <w:ind w:firstLine="567"/>
        <w:rPr>
          <w:rFonts w:ascii="Times New Roman" w:hAnsi="Times New Roman" w:cs="Times New Roman"/>
          <w:sz w:val="28"/>
          <w:szCs w:val="28"/>
        </w:rPr>
      </w:pPr>
      <w:r w:rsidRPr="00B14710">
        <w:rPr>
          <w:rFonts w:ascii="Times New Roman" w:hAnsi="Times New Roman" w:cs="Times New Roman"/>
          <w:sz w:val="28"/>
          <w:szCs w:val="28"/>
        </w:rPr>
        <w:t>Задачи и методология генной инженерии. Методы выделения и искусственного синтеза генов. Способы получения рекомбинантных молекул ДНК, методы клонирования генов. Банк генов. Понятие о векторах. Векторы эукариот. Задачи клеточной инженерии. Значение генетической инженерии в биотехнологии, сельском хозяйстве, медицине.</w:t>
      </w:r>
    </w:p>
    <w:p w:rsidR="00B14710" w:rsidRPr="00B14710" w:rsidRDefault="00B14710" w:rsidP="00B14710">
      <w:pPr>
        <w:ind w:firstLine="567"/>
        <w:rPr>
          <w:rFonts w:ascii="Times New Roman" w:hAnsi="Times New Roman" w:cs="Times New Roman"/>
          <w:sz w:val="28"/>
          <w:szCs w:val="28"/>
        </w:rPr>
      </w:pPr>
      <w:r w:rsidRPr="00B14710">
        <w:rPr>
          <w:rFonts w:ascii="Times New Roman" w:hAnsi="Times New Roman" w:cs="Times New Roman"/>
          <w:sz w:val="28"/>
          <w:szCs w:val="28"/>
        </w:rPr>
        <w:t>Понятие о виде и популяции. Генетическая структура популяций. Закон Харди-Вайнберга. Генетическая гетерогенность популяций. Методы изучения природных популяций. Понятие о внутрипопуляционном генетическом полиморфизме и генетическом грузе. Изменение частот аллелей и генотипов в результате отбора, миграции особей, дрейфа генов, изоляции.</w:t>
      </w:r>
    </w:p>
    <w:p w:rsidR="00B14710" w:rsidRPr="00B14710" w:rsidRDefault="00B14710" w:rsidP="00B14710">
      <w:pPr>
        <w:ind w:firstLine="567"/>
        <w:rPr>
          <w:rFonts w:ascii="Times New Roman" w:hAnsi="Times New Roman" w:cs="Times New Roman"/>
          <w:sz w:val="28"/>
          <w:szCs w:val="28"/>
        </w:rPr>
      </w:pPr>
      <w:r w:rsidRPr="00B14710">
        <w:rPr>
          <w:rFonts w:ascii="Times New Roman" w:hAnsi="Times New Roman" w:cs="Times New Roman"/>
          <w:sz w:val="28"/>
          <w:szCs w:val="28"/>
        </w:rPr>
        <w:t>Генетика как теоретическая основа селекции. Учение об исходном материале. Центры происхождения культурных растений. Понятие о породе, сорте, штамме. Аутбридинг. Инбридинг. Линейная селекция. Явление гетерозиса и его возможные генетические механизмы. Использование простых и двойных межлинейных гибридов в растениеводстве и животноводстве. Производство гибридных семян кукурузы на основе цитоплазматической мужской стерильности. Методы отбора. Индивидуальный и массовый отбор. Отбор в чистых линиях и популяциях (В.Иогансен). Отбор по генотипу (оценка по родословной и качеству потомства). Успехи отечественных селекционеров в создании сортов растений.</w:t>
      </w:r>
    </w:p>
    <w:p w:rsidR="00B14710" w:rsidRPr="00B14710" w:rsidRDefault="00B14710" w:rsidP="00B14710">
      <w:pPr>
        <w:pStyle w:val="1"/>
        <w:rPr>
          <w:szCs w:val="28"/>
        </w:rPr>
      </w:pPr>
      <w:r w:rsidRPr="00B14710">
        <w:rPr>
          <w:szCs w:val="28"/>
        </w:rPr>
        <w:t xml:space="preserve">Экология </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Цель дисциплины - формирование экологического мировоззрения агронома, знаний и навыков, позволяющих квалифицированно оценивать реальные экологические ситуации, складывающиеся во всех подсистемах </w:t>
      </w:r>
      <w:r w:rsidRPr="00B14710">
        <w:rPr>
          <w:rFonts w:ascii="Times New Roman" w:hAnsi="Times New Roman" w:cs="Times New Roman"/>
          <w:sz w:val="28"/>
          <w:szCs w:val="28"/>
        </w:rPr>
        <w:lastRenderedPageBreak/>
        <w:t>современного агропромышленного комплекса и принимать необходимые природоохранные решения.</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Задачами дисциплины является изучение: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w:t>
      </w:r>
      <w:r w:rsidRPr="00B14710">
        <w:rPr>
          <w:rFonts w:ascii="Times New Roman" w:hAnsi="Times New Roman" w:cs="Times New Roman"/>
          <w:sz w:val="28"/>
          <w:szCs w:val="28"/>
        </w:rPr>
        <w:tab/>
        <w:t>биосферы и источников загрязнения окружающей среды;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w:t>
      </w:r>
      <w:r w:rsidRPr="00B14710">
        <w:rPr>
          <w:rFonts w:ascii="Times New Roman" w:hAnsi="Times New Roman" w:cs="Times New Roman"/>
          <w:sz w:val="28"/>
          <w:szCs w:val="28"/>
        </w:rPr>
        <w:tab/>
        <w:t>природно-ресурсного потенциала и экологических проблем сельскохозяйственного производства;</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w:t>
      </w:r>
      <w:r w:rsidRPr="00B14710">
        <w:rPr>
          <w:rFonts w:ascii="Times New Roman" w:hAnsi="Times New Roman" w:cs="Times New Roman"/>
          <w:sz w:val="28"/>
          <w:szCs w:val="28"/>
        </w:rPr>
        <w:tab/>
        <w:t>агроэкосистем и их устойчивости;</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w:t>
      </w:r>
      <w:r w:rsidRPr="00B14710">
        <w:rPr>
          <w:rFonts w:ascii="Times New Roman" w:hAnsi="Times New Roman" w:cs="Times New Roman"/>
          <w:sz w:val="28"/>
          <w:szCs w:val="28"/>
        </w:rPr>
        <w:tab/>
        <w:t>эколого-экономического механизма в системе агропромышленного комплекса.</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Изучается во 2 семестре, форма промежуточной аттестации – экзамен.</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5 зач.ед., 180 час.</w:t>
      </w:r>
    </w:p>
    <w:p w:rsidR="00B14710" w:rsidRPr="00B14710" w:rsidRDefault="00B14710" w:rsidP="00B14710">
      <w:pPr>
        <w:pStyle w:val="aa"/>
        <w:rPr>
          <w:i/>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ОК-3, ОК-5.</w:t>
      </w:r>
    </w:p>
    <w:p w:rsidR="00B14710" w:rsidRPr="00B14710" w:rsidRDefault="00B14710" w:rsidP="00B14710">
      <w:pPr>
        <w:pStyle w:val="aa"/>
        <w:rPr>
          <w:szCs w:val="28"/>
        </w:rPr>
      </w:pPr>
      <w:r w:rsidRPr="00B14710">
        <w:rPr>
          <w:szCs w:val="28"/>
        </w:rPr>
        <w:t>Содержание дисциплины</w:t>
      </w:r>
    </w:p>
    <w:p w:rsidR="00B14710" w:rsidRPr="00B14710" w:rsidRDefault="00B14710" w:rsidP="00B14710">
      <w:pPr>
        <w:ind w:firstLine="567"/>
        <w:rPr>
          <w:rFonts w:ascii="Times New Roman" w:hAnsi="Times New Roman" w:cs="Times New Roman"/>
          <w:sz w:val="28"/>
          <w:szCs w:val="28"/>
        </w:rPr>
      </w:pPr>
      <w:r w:rsidRPr="00B14710">
        <w:rPr>
          <w:rFonts w:ascii="Times New Roman" w:hAnsi="Times New Roman" w:cs="Times New Roman"/>
          <w:sz w:val="28"/>
          <w:szCs w:val="28"/>
        </w:rPr>
        <w:t>Понятие об экологии, учение о биосфере, основные источники загрязнения окружающей среды, природно-ресурсный потенциал и экологические проблемы сельского хозяйства, почвенно-биотический комплекс, агроэкосистемы и их устойчивость, агроэкологический мониторинг, оценка воздействия на природную среду, эколого-экономический механизм природопользования в системе агропромышленного комплекса.</w:t>
      </w:r>
    </w:p>
    <w:p w:rsidR="00B14710" w:rsidRPr="00B14710" w:rsidRDefault="00B14710" w:rsidP="00B14710">
      <w:pPr>
        <w:ind w:firstLine="567"/>
        <w:rPr>
          <w:rFonts w:ascii="Times New Roman" w:hAnsi="Times New Roman" w:cs="Times New Roman"/>
          <w:sz w:val="28"/>
          <w:szCs w:val="28"/>
        </w:rPr>
      </w:pPr>
      <w:r w:rsidRPr="00B14710">
        <w:rPr>
          <w:rFonts w:ascii="Times New Roman" w:hAnsi="Times New Roman" w:cs="Times New Roman"/>
          <w:sz w:val="28"/>
          <w:szCs w:val="28"/>
        </w:rPr>
        <w:t xml:space="preserve"> Почвенно-биотический комплекс (ПБК) как основа агроэкосистем. Почвенно-биотический комплекс (почва – растение – микроорганизмы - мезофауна) - целостная материально-энергетическая подсистема био(агро)ценозов. Взаимосвязь и взаимозависимость компонентов ПБК. Структурно-функциональная организация ПБК в различных экологических условиях.</w:t>
      </w:r>
    </w:p>
    <w:p w:rsidR="00B14710" w:rsidRPr="00B14710" w:rsidRDefault="00B14710" w:rsidP="00B14710">
      <w:pPr>
        <w:ind w:firstLine="567"/>
        <w:rPr>
          <w:rFonts w:ascii="Times New Roman" w:hAnsi="Times New Roman" w:cs="Times New Roman"/>
          <w:sz w:val="28"/>
          <w:szCs w:val="28"/>
        </w:rPr>
      </w:pPr>
      <w:r w:rsidRPr="00B14710">
        <w:rPr>
          <w:rFonts w:ascii="Times New Roman" w:hAnsi="Times New Roman" w:cs="Times New Roman"/>
          <w:sz w:val="28"/>
          <w:szCs w:val="28"/>
        </w:rPr>
        <w:t xml:space="preserve">Оценка состояния агроландшафтов, проведение микробиологической индикации экологического состояния почв, определение экологических </w:t>
      </w:r>
      <w:r w:rsidRPr="00B14710">
        <w:rPr>
          <w:rFonts w:ascii="Times New Roman" w:hAnsi="Times New Roman" w:cs="Times New Roman"/>
          <w:sz w:val="28"/>
          <w:szCs w:val="28"/>
        </w:rPr>
        <w:lastRenderedPageBreak/>
        <w:t>показателей состояния пахотного слоя почвы, оценка качества сельскохозяйственной продукции.</w:t>
      </w:r>
    </w:p>
    <w:p w:rsidR="00B14710" w:rsidRPr="00B14710" w:rsidRDefault="00B14710" w:rsidP="00B14710">
      <w:pPr>
        <w:pStyle w:val="1"/>
        <w:rPr>
          <w:szCs w:val="28"/>
        </w:rPr>
      </w:pPr>
      <w:r w:rsidRPr="00B14710">
        <w:rPr>
          <w:szCs w:val="28"/>
        </w:rPr>
        <w:t>Дисциплины по выбору</w:t>
      </w:r>
    </w:p>
    <w:p w:rsidR="00B14710" w:rsidRPr="00B14710" w:rsidRDefault="00B14710" w:rsidP="00B14710">
      <w:pPr>
        <w:pStyle w:val="1"/>
        <w:rPr>
          <w:szCs w:val="28"/>
        </w:rPr>
      </w:pPr>
      <w:r w:rsidRPr="00B14710">
        <w:rPr>
          <w:szCs w:val="28"/>
        </w:rPr>
        <w:t xml:space="preserve">Планирование урожаев сельскохозяйственных культур </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Изучается в 6 семестре, форма промежуточной аттестации – зачет</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4 зач.ед., 144 час.</w:t>
      </w:r>
    </w:p>
    <w:p w:rsidR="00B14710" w:rsidRPr="00B14710" w:rsidRDefault="00B14710" w:rsidP="00B14710">
      <w:pPr>
        <w:pStyle w:val="aa"/>
        <w:rPr>
          <w:i/>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ОК-1, ОК-6, ОК-8, ПК-24, ПК-26.</w:t>
      </w:r>
    </w:p>
    <w:p w:rsidR="00B14710" w:rsidRPr="00B14710" w:rsidRDefault="00B14710" w:rsidP="00B14710">
      <w:pPr>
        <w:pStyle w:val="aa"/>
        <w:rPr>
          <w:szCs w:val="28"/>
        </w:rPr>
      </w:pPr>
      <w:r w:rsidRPr="00B14710">
        <w:rPr>
          <w:szCs w:val="28"/>
        </w:rPr>
        <w:t>Содержание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Понятие о потенциальной продуктивности. Фотосинтетическая теория продуктивности сельскохозяйственных культур. Управление посевами сельскохозяйственных культур.</w:t>
      </w:r>
    </w:p>
    <w:p w:rsidR="00B14710" w:rsidRPr="00B14710" w:rsidRDefault="00B14710" w:rsidP="00B14710">
      <w:pPr>
        <w:pStyle w:val="1"/>
        <w:rPr>
          <w:szCs w:val="28"/>
        </w:rPr>
      </w:pPr>
      <w:r w:rsidRPr="00B14710">
        <w:rPr>
          <w:szCs w:val="28"/>
        </w:rPr>
        <w:t>Введение в специальность</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Курс «Введение в специальность», является составной частью дисциплин по выбору ГСЭ.В1.</w:t>
      </w:r>
    </w:p>
    <w:p w:rsidR="00B14710" w:rsidRPr="00B14710" w:rsidRDefault="00B14710" w:rsidP="00B14710">
      <w:pPr>
        <w:pStyle w:val="aa"/>
        <w:rPr>
          <w:szCs w:val="28"/>
        </w:rPr>
      </w:pPr>
      <w:r w:rsidRPr="00B14710">
        <w:rPr>
          <w:szCs w:val="28"/>
        </w:rPr>
        <w:t>Цель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Формирование знаний и умений по анализу исторической информации и современного состояния науки в области агрономии и защиты растений.</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Изучается в 6 семестре, форма промежуточной аттестации – зачет</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b/>
          <w:sz w:val="28"/>
          <w:szCs w:val="28"/>
        </w:rPr>
      </w:pPr>
      <w:r w:rsidRPr="00B14710">
        <w:rPr>
          <w:rFonts w:ascii="Times New Roman" w:hAnsi="Times New Roman" w:cs="Times New Roman"/>
          <w:b/>
          <w:sz w:val="28"/>
          <w:szCs w:val="28"/>
        </w:rPr>
        <w:t>Составляет 4 зач.ед., 144 час.</w:t>
      </w:r>
    </w:p>
    <w:p w:rsidR="00B14710" w:rsidRPr="00B14710" w:rsidRDefault="00B14710" w:rsidP="00B14710">
      <w:pPr>
        <w:pStyle w:val="aa"/>
        <w:rPr>
          <w:i/>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ОК-12.</w:t>
      </w:r>
    </w:p>
    <w:p w:rsidR="00B14710" w:rsidRPr="00B14710" w:rsidRDefault="00B14710" w:rsidP="00B14710">
      <w:pPr>
        <w:pStyle w:val="aa"/>
        <w:rPr>
          <w:szCs w:val="28"/>
        </w:rPr>
      </w:pPr>
      <w:r w:rsidRPr="00B14710">
        <w:rPr>
          <w:szCs w:val="28"/>
        </w:rPr>
        <w:t>Содержание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Исторические аспекты. История развития научной агрономии. История развития систем земледелия.</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lastRenderedPageBreak/>
        <w:t>Современное состояние. Квалификационные требования к специалистам. Организация агрономической службы в РФ и РТ. Основные направления развития науки в области агрономии.</w:t>
      </w:r>
    </w:p>
    <w:p w:rsidR="00B14710" w:rsidRPr="00B14710" w:rsidRDefault="00B14710" w:rsidP="00B14710">
      <w:pPr>
        <w:pStyle w:val="1"/>
        <w:rPr>
          <w:szCs w:val="28"/>
        </w:rPr>
      </w:pPr>
      <w:r w:rsidRPr="00B14710">
        <w:rPr>
          <w:szCs w:val="28"/>
        </w:rPr>
        <w:t>Химические основы экологии</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Приобретение студентами знаний, отражающих с химической точки зрения картину мира и состояние окружающей среды; химическим составом оболочек Земли; химическими реакциями, протекающими в природе; равновесными процессами и различными факторами, влияющими на состояние окружающей среды; химическими веществами, загрязняющими окружающую среду; изучение и понимание фактов о распределении вредных веществ</w:t>
      </w:r>
      <w:r w:rsidRPr="00B14710">
        <w:rPr>
          <w:rFonts w:ascii="Times New Roman" w:hAnsi="Times New Roman" w:cs="Times New Roman"/>
          <w:noProof/>
          <w:sz w:val="28"/>
          <w:szCs w:val="28"/>
        </w:rPr>
        <w:t xml:space="preserve"> </w:t>
      </w:r>
      <w:r w:rsidRPr="00B14710">
        <w:rPr>
          <w:rFonts w:ascii="Times New Roman" w:hAnsi="Times New Roman" w:cs="Times New Roman"/>
          <w:sz w:val="28"/>
          <w:szCs w:val="28"/>
        </w:rPr>
        <w:t>естественного и антропогенного происхождения в экологических системах регионального уровня и геосферах: атмосфере, гидросфере и верхней литосфере; познакомить с глобальными биохимическими циклами, механизмами устойчивости и пределами саморегуляции биосферы</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Относится к дисциплинам по выбору вариативной части учебного цикла – Б2. ООП. Изучается в 3 семестре, форма промежуточной аттестации – зачет.</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2 зач.ед., 72 часа.</w:t>
      </w:r>
    </w:p>
    <w:p w:rsidR="00B14710" w:rsidRPr="00B14710" w:rsidRDefault="00B14710" w:rsidP="00B14710">
      <w:pPr>
        <w:pStyle w:val="aa"/>
        <w:rPr>
          <w:i/>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w:t>
      </w:r>
    </w:p>
    <w:p w:rsidR="00B14710" w:rsidRPr="00B14710" w:rsidRDefault="00B14710" w:rsidP="00B14710">
      <w:pPr>
        <w:rPr>
          <w:rFonts w:ascii="Times New Roman" w:hAnsi="Times New Roman" w:cs="Times New Roman"/>
          <w:sz w:val="28"/>
          <w:szCs w:val="28"/>
          <w:lang w:val="tt-RU"/>
        </w:rPr>
      </w:pPr>
      <w:r w:rsidRPr="00B14710">
        <w:rPr>
          <w:rFonts w:ascii="Times New Roman" w:hAnsi="Times New Roman" w:cs="Times New Roman"/>
          <w:sz w:val="28"/>
          <w:szCs w:val="28"/>
        </w:rPr>
        <w:t xml:space="preserve">ОК-11, ПК-1. </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 и строение литосферы. Физико-химические процессы в литосфере. Процессы выветривания. Химический состав и свойства почв. Реакции, протекающие в почвах. Химическое загрязнение и охрана почв. Физико-химический состав природных вод. Кислотно-основные равновесия, протекающие в природных водах. Физико-химические процессы, протекающие в природных водах. Питательные вещества и эвтрофикация. Загрязнение вод неорганическими веществами. Загрязнение вод органическими веществами. Сточные воды, очистка сточных вод.</w:t>
      </w:r>
      <w:r w:rsidRPr="00B14710">
        <w:rPr>
          <w:rFonts w:ascii="Times New Roman" w:hAnsi="Times New Roman" w:cs="Times New Roman"/>
          <w:sz w:val="28"/>
          <w:szCs w:val="28"/>
          <w:lang w:eastAsia="en-US"/>
        </w:rPr>
        <w:t xml:space="preserve"> Состав атмосферы. Химические процессы в верхних слоях атмосферы. Химические процессы в стратосфере. Химические процессы в тропосфере. Антропогенное загрязнение атмосферы.</w:t>
      </w:r>
      <w:r w:rsidRPr="00B14710">
        <w:rPr>
          <w:rFonts w:ascii="Times New Roman" w:hAnsi="Times New Roman" w:cs="Times New Roman"/>
          <w:sz w:val="28"/>
          <w:szCs w:val="28"/>
        </w:rPr>
        <w:t xml:space="preserve"> Изменение веществ в окружающей </w:t>
      </w:r>
      <w:r w:rsidRPr="00B14710">
        <w:rPr>
          <w:rFonts w:ascii="Times New Roman" w:hAnsi="Times New Roman" w:cs="Times New Roman"/>
          <w:sz w:val="28"/>
          <w:szCs w:val="28"/>
        </w:rPr>
        <w:lastRenderedPageBreak/>
        <w:t>среде, изменение во времени, пространственные изменения. Перенос между различными средами. Круговорот макроэлементов.</w:t>
      </w:r>
    </w:p>
    <w:p w:rsidR="00B14710" w:rsidRPr="00B14710" w:rsidRDefault="00B14710" w:rsidP="00B14710">
      <w:pPr>
        <w:pStyle w:val="1"/>
        <w:rPr>
          <w:szCs w:val="28"/>
        </w:rPr>
      </w:pPr>
      <w:r w:rsidRPr="00B14710">
        <w:rPr>
          <w:szCs w:val="28"/>
        </w:rPr>
        <w:t>Химия окружающей среды</w:t>
      </w:r>
    </w:p>
    <w:p w:rsidR="00B14710" w:rsidRPr="00B14710" w:rsidRDefault="00B14710" w:rsidP="00B14710">
      <w:pPr>
        <w:pStyle w:val="aa"/>
        <w:rPr>
          <w:szCs w:val="28"/>
        </w:rPr>
      </w:pPr>
      <w:r w:rsidRPr="00B14710">
        <w:rPr>
          <w:szCs w:val="28"/>
        </w:rPr>
        <w:t>Цели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расширение химических знаний о естественнонаучной картине мира;</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формирование представлений о взаимосвязанности природных физических, химических и биологических процессов в биосфере и влиянии на них человеческой деятельности</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применение полученных знаний и умений в профессиональной деятельности.</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Дисциплина Б.2.В.ДВ.2 «Химия окружающей среды» является курсом по выбору математического и естественнонаучного цикла согласно ООП вуза. Изучается в 3 семестре, форма промежуточной аттестации – зачёт.</w:t>
      </w:r>
    </w:p>
    <w:p w:rsidR="00B14710" w:rsidRPr="00B14710" w:rsidRDefault="00B14710" w:rsidP="00B14710">
      <w:pPr>
        <w:pStyle w:val="aa"/>
        <w:rPr>
          <w:szCs w:val="28"/>
        </w:rPr>
      </w:pPr>
      <w:r w:rsidRPr="00B14710">
        <w:rPr>
          <w:szCs w:val="28"/>
        </w:rPr>
        <w:t>Общая трудоёмкость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2 зачётные единицы, 72 часа.</w:t>
      </w:r>
    </w:p>
    <w:p w:rsidR="00B14710" w:rsidRPr="00B14710" w:rsidRDefault="00B14710" w:rsidP="00B14710">
      <w:pPr>
        <w:pStyle w:val="aa"/>
        <w:rPr>
          <w:szCs w:val="28"/>
        </w:rPr>
      </w:pPr>
      <w:r w:rsidRPr="00B14710">
        <w:rPr>
          <w:szCs w:val="28"/>
        </w:rPr>
        <w:t>Требования к результатам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Процесс изучения дисциплины направлен на формирование элементов компетенций: ОК-11, ПК-1.</w:t>
      </w:r>
    </w:p>
    <w:p w:rsidR="00B14710" w:rsidRPr="00B14710" w:rsidRDefault="00B14710" w:rsidP="00B14710">
      <w:pPr>
        <w:pStyle w:val="aa"/>
        <w:rPr>
          <w:szCs w:val="28"/>
        </w:rPr>
      </w:pPr>
      <w:r w:rsidRPr="00B14710">
        <w:rPr>
          <w:szCs w:val="28"/>
        </w:rPr>
        <w:t>Содержание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Химический состав литосферы, гидросферы, атмосферы и тропосферы. Основные циклы миграции химических элементов и глобальные биогеохимические циклы. Основные химические реакции в атмосфере и гидросфере. Антропогенное воздействие на равновесие в природе. Методы контроля состояния окружающей среды. Формы существования металлов в водных экосистемах и влияние тяжелых металлов на развитие животных и растений. Радиоактивные отходы АЭС и методы их захоронения.</w:t>
      </w:r>
    </w:p>
    <w:p w:rsidR="00B14710" w:rsidRPr="00B14710" w:rsidRDefault="00B14710" w:rsidP="00B14710">
      <w:pPr>
        <w:pStyle w:val="1"/>
        <w:rPr>
          <w:szCs w:val="28"/>
        </w:rPr>
      </w:pPr>
      <w:r w:rsidRPr="00B14710">
        <w:rPr>
          <w:szCs w:val="28"/>
        </w:rPr>
        <w:t>Профессиональный цикл</w:t>
      </w:r>
    </w:p>
    <w:p w:rsidR="00B14710" w:rsidRPr="00B14710" w:rsidRDefault="00B14710" w:rsidP="00B14710">
      <w:pPr>
        <w:pStyle w:val="1"/>
        <w:rPr>
          <w:szCs w:val="28"/>
        </w:rPr>
      </w:pPr>
      <w:r w:rsidRPr="00B14710">
        <w:rPr>
          <w:szCs w:val="28"/>
        </w:rPr>
        <w:t>Базовая часть</w:t>
      </w:r>
    </w:p>
    <w:p w:rsidR="00B14710" w:rsidRPr="00B14710" w:rsidRDefault="00B14710" w:rsidP="00B14710">
      <w:pPr>
        <w:pStyle w:val="1"/>
        <w:rPr>
          <w:szCs w:val="28"/>
        </w:rPr>
      </w:pPr>
      <w:r w:rsidRPr="00B14710">
        <w:rPr>
          <w:szCs w:val="28"/>
        </w:rPr>
        <w:t>Ботаника</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Приобретение студентами знаний о внутреннем и внешнем строении растений, их жизнедеятельности, росте и развитии, систематике, распространении по земному шару, взаимоотношении их с условиями внешней среды; познание жизни растений во всех ее проявлениях и </w:t>
      </w:r>
      <w:r w:rsidRPr="00B14710">
        <w:rPr>
          <w:rFonts w:ascii="Times New Roman" w:hAnsi="Times New Roman" w:cs="Times New Roman"/>
          <w:sz w:val="28"/>
          <w:szCs w:val="28"/>
        </w:rPr>
        <w:lastRenderedPageBreak/>
        <w:t>научиться управлять их развитием с целью получения высоких урожаев сельскохозяйственных культур.</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Относится к дисциплинам базовой части учебного цикла – Б-3. Профессиональный цикл. Изучается в 1, 2 семестре, форма промежуточной аттестации – зачет, экзамен.</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7 зач. ед., 252 часов.</w:t>
      </w:r>
    </w:p>
    <w:p w:rsidR="00B14710" w:rsidRPr="00B14710" w:rsidRDefault="00B14710" w:rsidP="00B14710">
      <w:pPr>
        <w:pStyle w:val="aa"/>
        <w:rPr>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В результате изучения дисциплины формируются следующие компетенции: ОК-6, ОК-9, </w:t>
      </w:r>
      <w:r w:rsidRPr="00B14710">
        <w:rPr>
          <w:rFonts w:ascii="Times New Roman" w:hAnsi="Times New Roman" w:cs="Times New Roman"/>
          <w:color w:val="000000"/>
          <w:sz w:val="28"/>
          <w:szCs w:val="28"/>
        </w:rPr>
        <w:t xml:space="preserve">ПК-1, </w:t>
      </w:r>
      <w:r w:rsidRPr="00B14710">
        <w:rPr>
          <w:rFonts w:ascii="Times New Roman" w:hAnsi="Times New Roman" w:cs="Times New Roman"/>
          <w:sz w:val="28"/>
          <w:szCs w:val="28"/>
        </w:rPr>
        <w:t>ПК-3.</w:t>
      </w:r>
    </w:p>
    <w:p w:rsidR="00B14710" w:rsidRPr="00B14710" w:rsidRDefault="00B14710" w:rsidP="00B14710">
      <w:pPr>
        <w:pStyle w:val="aa"/>
        <w:rPr>
          <w:szCs w:val="28"/>
        </w:rPr>
      </w:pPr>
      <w:r w:rsidRPr="00B14710">
        <w:rPr>
          <w:szCs w:val="28"/>
        </w:rPr>
        <w:t>Содержание разделов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Анатомия семенных растений. Морфология семенных растений. Систематика растений. География и экология растений.</w:t>
      </w:r>
    </w:p>
    <w:p w:rsidR="00B14710" w:rsidRPr="00B14710" w:rsidRDefault="00B14710" w:rsidP="00B14710">
      <w:pPr>
        <w:rPr>
          <w:rFonts w:ascii="Times New Roman" w:hAnsi="Times New Roman" w:cs="Times New Roman"/>
          <w:sz w:val="28"/>
          <w:szCs w:val="28"/>
        </w:rPr>
      </w:pPr>
    </w:p>
    <w:p w:rsidR="00B14710" w:rsidRPr="00B14710" w:rsidRDefault="00B14710" w:rsidP="00B14710">
      <w:pPr>
        <w:pStyle w:val="1"/>
        <w:rPr>
          <w:rFonts w:eastAsia="Calibri"/>
          <w:szCs w:val="28"/>
          <w:lang w:eastAsia="en-US"/>
        </w:rPr>
      </w:pPr>
      <w:r w:rsidRPr="00B14710">
        <w:rPr>
          <w:rFonts w:eastAsia="Calibri"/>
          <w:szCs w:val="28"/>
          <w:lang w:eastAsia="en-US"/>
        </w:rPr>
        <w:t>Физиология и биохимия растений</w:t>
      </w:r>
    </w:p>
    <w:p w:rsidR="00B14710" w:rsidRPr="00B14710" w:rsidRDefault="00B14710" w:rsidP="00B14710">
      <w:pPr>
        <w:pStyle w:val="aa"/>
        <w:rPr>
          <w:rFonts w:eastAsia="Calibri"/>
          <w:szCs w:val="28"/>
          <w:lang w:eastAsia="en-US"/>
        </w:rPr>
      </w:pPr>
      <w:r w:rsidRPr="00B14710">
        <w:rPr>
          <w:rFonts w:eastAsia="Calibri"/>
          <w:szCs w:val="28"/>
          <w:lang w:eastAsia="en-US"/>
        </w:rPr>
        <w:t>Цель освоения дисциплины</w:t>
      </w:r>
    </w:p>
    <w:p w:rsidR="00B14710" w:rsidRPr="00B14710" w:rsidRDefault="00B14710" w:rsidP="00B14710">
      <w:pPr>
        <w:rPr>
          <w:rFonts w:ascii="Times New Roman" w:eastAsia="Calibri" w:hAnsi="Times New Roman" w:cs="Times New Roman"/>
          <w:sz w:val="28"/>
          <w:szCs w:val="28"/>
          <w:lang w:eastAsia="en-US"/>
        </w:rPr>
      </w:pPr>
      <w:r w:rsidRPr="00B14710">
        <w:rPr>
          <w:rFonts w:ascii="Times New Roman" w:eastAsia="Calibri" w:hAnsi="Times New Roman" w:cs="Times New Roman"/>
          <w:sz w:val="28"/>
          <w:szCs w:val="28"/>
          <w:lang w:eastAsia="en-US"/>
        </w:rPr>
        <w:t>Овладение основами знаний о сущности процессов жизнедеятельности растений</w:t>
      </w:r>
      <w:r w:rsidRPr="00B14710">
        <w:rPr>
          <w:rFonts w:ascii="Times New Roman" w:eastAsia="Calibri" w:hAnsi="Times New Roman" w:cs="Times New Roman"/>
          <w:b/>
          <w:sz w:val="28"/>
          <w:szCs w:val="28"/>
          <w:lang w:eastAsia="en-US"/>
        </w:rPr>
        <w:t xml:space="preserve">. </w:t>
      </w:r>
      <w:r w:rsidRPr="00B14710">
        <w:rPr>
          <w:rFonts w:ascii="Times New Roman" w:eastAsia="Calibri" w:hAnsi="Times New Roman" w:cs="Times New Roman"/>
          <w:sz w:val="28"/>
          <w:szCs w:val="28"/>
          <w:lang w:eastAsia="en-US"/>
        </w:rPr>
        <w:t>Формирование знаний и умений по физиологическим основам технологий производства и хранения продукции растениеводства, диагностике физиологического состояния растений и посевов, прогнозированию действия неблагоприятных факторов среды на урожайность сельскохозяйственных культур.</w:t>
      </w:r>
    </w:p>
    <w:p w:rsidR="00B14710" w:rsidRPr="00B14710" w:rsidRDefault="00B14710" w:rsidP="00B14710">
      <w:pPr>
        <w:pStyle w:val="aa"/>
        <w:rPr>
          <w:rFonts w:eastAsia="Calibri"/>
          <w:szCs w:val="28"/>
          <w:lang w:eastAsia="en-US"/>
        </w:rPr>
      </w:pPr>
      <w:r w:rsidRPr="00B14710">
        <w:rPr>
          <w:rFonts w:eastAsia="Calibri"/>
          <w:szCs w:val="28"/>
          <w:lang w:eastAsia="en-US"/>
        </w:rPr>
        <w:t>Место дисциплины в учебном плане</w:t>
      </w:r>
    </w:p>
    <w:p w:rsidR="00B14710" w:rsidRPr="00B14710" w:rsidRDefault="00B14710" w:rsidP="00B14710">
      <w:pPr>
        <w:rPr>
          <w:rFonts w:ascii="Times New Roman" w:eastAsia="Calibri" w:hAnsi="Times New Roman" w:cs="Times New Roman"/>
          <w:sz w:val="28"/>
          <w:szCs w:val="28"/>
          <w:lang w:eastAsia="en-US"/>
        </w:rPr>
      </w:pPr>
      <w:r w:rsidRPr="00B14710">
        <w:rPr>
          <w:rFonts w:ascii="Times New Roman" w:eastAsia="Calibri" w:hAnsi="Times New Roman" w:cs="Times New Roman"/>
          <w:sz w:val="28"/>
          <w:szCs w:val="28"/>
          <w:lang w:eastAsia="en-US"/>
        </w:rPr>
        <w:t>Относится к дисциплинам базовой части учебного цикла – Б3. Профессиональный цикл. Изучается в 3 и 4 семестрах, форма промежуточной аттестации – зачет, экзамен.</w:t>
      </w:r>
    </w:p>
    <w:p w:rsidR="00B14710" w:rsidRPr="00B14710" w:rsidRDefault="00B14710" w:rsidP="00B14710">
      <w:pPr>
        <w:pStyle w:val="aa"/>
        <w:rPr>
          <w:rFonts w:eastAsia="Calibri"/>
          <w:szCs w:val="28"/>
          <w:lang w:eastAsia="en-US"/>
        </w:rPr>
      </w:pPr>
      <w:r w:rsidRPr="00B14710">
        <w:rPr>
          <w:rFonts w:eastAsia="Calibri"/>
          <w:szCs w:val="28"/>
          <w:lang w:eastAsia="en-US"/>
        </w:rPr>
        <w:t>Общая трудоемкость дисциплины</w:t>
      </w:r>
    </w:p>
    <w:p w:rsidR="00B14710" w:rsidRPr="00B14710" w:rsidRDefault="00B14710" w:rsidP="00B14710">
      <w:pPr>
        <w:rPr>
          <w:rFonts w:ascii="Times New Roman" w:eastAsia="Calibri" w:hAnsi="Times New Roman" w:cs="Times New Roman"/>
          <w:sz w:val="28"/>
          <w:szCs w:val="28"/>
          <w:lang w:eastAsia="en-US"/>
        </w:rPr>
      </w:pPr>
      <w:r w:rsidRPr="00B14710">
        <w:rPr>
          <w:rFonts w:ascii="Times New Roman" w:eastAsia="Calibri" w:hAnsi="Times New Roman" w:cs="Times New Roman"/>
          <w:sz w:val="28"/>
          <w:szCs w:val="28"/>
          <w:lang w:eastAsia="en-US"/>
        </w:rPr>
        <w:t>Составляет 6 зач.ед., 216 час.</w:t>
      </w:r>
    </w:p>
    <w:p w:rsidR="00B14710" w:rsidRPr="00B14710" w:rsidRDefault="00B14710" w:rsidP="00B14710">
      <w:pPr>
        <w:pStyle w:val="aa"/>
        <w:rPr>
          <w:rFonts w:eastAsia="Calibri"/>
          <w:szCs w:val="28"/>
          <w:lang w:eastAsia="en-US"/>
        </w:rPr>
      </w:pPr>
      <w:r w:rsidRPr="00B14710">
        <w:rPr>
          <w:rFonts w:eastAsia="Calibri"/>
          <w:szCs w:val="28"/>
          <w:lang w:eastAsia="en-US"/>
        </w:rPr>
        <w:t>Требования к результатам освоения содержания дисциплины</w:t>
      </w:r>
    </w:p>
    <w:p w:rsidR="00B14710" w:rsidRPr="00B14710" w:rsidRDefault="00B14710" w:rsidP="00B14710">
      <w:pPr>
        <w:rPr>
          <w:rFonts w:ascii="Times New Roman" w:eastAsia="Calibri" w:hAnsi="Times New Roman" w:cs="Times New Roman"/>
          <w:sz w:val="28"/>
          <w:szCs w:val="28"/>
          <w:lang w:eastAsia="en-US"/>
        </w:rPr>
      </w:pPr>
      <w:r w:rsidRPr="00B14710">
        <w:rPr>
          <w:rFonts w:ascii="Times New Roman" w:eastAsia="Calibri" w:hAnsi="Times New Roman" w:cs="Times New Roman"/>
          <w:sz w:val="28"/>
          <w:szCs w:val="28"/>
          <w:lang w:eastAsia="en-US"/>
        </w:rPr>
        <w:t>В результате изучения дисциплины формируются следующие компетенции: ПК-2, ПК-24, ПК-25.</w:t>
      </w:r>
    </w:p>
    <w:p w:rsidR="00B14710" w:rsidRPr="00B14710" w:rsidRDefault="00B14710" w:rsidP="00B14710">
      <w:pPr>
        <w:pStyle w:val="aa"/>
        <w:rPr>
          <w:rFonts w:eastAsia="Calibri"/>
          <w:szCs w:val="28"/>
          <w:lang w:eastAsia="en-US"/>
        </w:rPr>
      </w:pPr>
      <w:r w:rsidRPr="00B14710">
        <w:rPr>
          <w:rFonts w:eastAsia="Calibri"/>
          <w:szCs w:val="28"/>
          <w:lang w:eastAsia="en-US"/>
        </w:rPr>
        <w:t>Содержание дисциплины (темы)</w:t>
      </w:r>
    </w:p>
    <w:p w:rsidR="00B14710" w:rsidRPr="00B14710" w:rsidRDefault="00B14710" w:rsidP="00B14710">
      <w:pPr>
        <w:rPr>
          <w:rFonts w:ascii="Times New Roman" w:eastAsia="Calibri" w:hAnsi="Times New Roman" w:cs="Times New Roman"/>
          <w:sz w:val="28"/>
          <w:szCs w:val="28"/>
          <w:lang w:eastAsia="en-US"/>
        </w:rPr>
      </w:pPr>
      <w:r w:rsidRPr="00B14710">
        <w:rPr>
          <w:rFonts w:ascii="Times New Roman" w:eastAsia="Calibri" w:hAnsi="Times New Roman" w:cs="Times New Roman"/>
          <w:sz w:val="28"/>
          <w:szCs w:val="28"/>
          <w:lang w:eastAsia="en-US"/>
        </w:rPr>
        <w:t xml:space="preserve">Введение. Физиология и биохимия растительной клетки. Фотосинтез. Дыхание растений. Водный обмен растений. Минеральное питание растений. </w:t>
      </w:r>
      <w:r w:rsidRPr="00B14710">
        <w:rPr>
          <w:rFonts w:ascii="Times New Roman" w:eastAsia="Calibri" w:hAnsi="Times New Roman" w:cs="Times New Roman"/>
          <w:sz w:val="28"/>
          <w:szCs w:val="28"/>
          <w:lang w:eastAsia="en-US"/>
        </w:rPr>
        <w:lastRenderedPageBreak/>
        <w:t>Обмен и транспорт органических веществ в растениях. Рост и развитие растений. Приспособление и устойчивость растений. Физиология и биохимия формирования качества урожая сельскохозяйственных культур.</w:t>
      </w:r>
    </w:p>
    <w:p w:rsidR="00B14710" w:rsidRPr="00B14710" w:rsidRDefault="00B14710" w:rsidP="00B14710">
      <w:pPr>
        <w:pStyle w:val="1"/>
        <w:rPr>
          <w:rFonts w:eastAsia="Calibri"/>
          <w:szCs w:val="28"/>
          <w:lang w:eastAsia="en-US"/>
        </w:rPr>
      </w:pPr>
      <w:r w:rsidRPr="00B14710">
        <w:rPr>
          <w:rFonts w:eastAsia="Calibri"/>
          <w:szCs w:val="28"/>
          <w:lang w:eastAsia="en-US"/>
        </w:rPr>
        <w:t>Микробиология</w:t>
      </w:r>
    </w:p>
    <w:p w:rsidR="00B14710" w:rsidRPr="00B14710" w:rsidRDefault="00B14710" w:rsidP="00B14710">
      <w:pPr>
        <w:pStyle w:val="aa"/>
        <w:rPr>
          <w:rFonts w:eastAsia="Calibri"/>
          <w:szCs w:val="28"/>
          <w:lang w:eastAsia="en-US"/>
        </w:rPr>
      </w:pPr>
      <w:r w:rsidRPr="00B14710">
        <w:rPr>
          <w:rFonts w:eastAsia="Calibri"/>
          <w:szCs w:val="28"/>
          <w:lang w:eastAsia="en-US"/>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Формирование у студентов знаний по основам общей и сельскохозяйственной микробиологии и умений использования полученных знаний для решения практических задач сельскохозяйственного производства.</w:t>
      </w:r>
    </w:p>
    <w:p w:rsidR="00B14710" w:rsidRPr="00B14710" w:rsidRDefault="00B14710" w:rsidP="00B14710">
      <w:pPr>
        <w:pStyle w:val="aa"/>
        <w:rPr>
          <w:rFonts w:eastAsia="Calibri"/>
          <w:szCs w:val="28"/>
          <w:lang w:eastAsia="en-US"/>
        </w:rPr>
      </w:pPr>
      <w:r w:rsidRPr="00B14710">
        <w:rPr>
          <w:rFonts w:eastAsia="Calibri"/>
          <w:szCs w:val="28"/>
          <w:lang w:eastAsia="en-US"/>
        </w:rPr>
        <w:t>Место дисциплины в учебном плане</w:t>
      </w:r>
    </w:p>
    <w:p w:rsidR="00B14710" w:rsidRPr="00B14710" w:rsidRDefault="00B14710" w:rsidP="00B14710">
      <w:pPr>
        <w:rPr>
          <w:rFonts w:ascii="Times New Roman" w:eastAsia="Calibri" w:hAnsi="Times New Roman" w:cs="Times New Roman"/>
          <w:sz w:val="28"/>
          <w:szCs w:val="28"/>
          <w:lang w:eastAsia="en-US"/>
        </w:rPr>
      </w:pPr>
      <w:r w:rsidRPr="00B14710">
        <w:rPr>
          <w:rFonts w:ascii="Times New Roman" w:eastAsia="Calibri" w:hAnsi="Times New Roman" w:cs="Times New Roman"/>
          <w:sz w:val="28"/>
          <w:szCs w:val="28"/>
          <w:lang w:eastAsia="en-US"/>
        </w:rPr>
        <w:t>Относится к дисциплинам базовой части учебного цикла – Б3. Профессиональный цикл. Изучается в 3 семестре, форма промежуточной аттестации – экзамен.</w:t>
      </w:r>
    </w:p>
    <w:p w:rsidR="00B14710" w:rsidRPr="00B14710" w:rsidRDefault="00B14710" w:rsidP="00B14710">
      <w:pPr>
        <w:pStyle w:val="aa"/>
        <w:rPr>
          <w:rFonts w:eastAsia="Calibri"/>
          <w:szCs w:val="28"/>
          <w:lang w:eastAsia="en-US"/>
        </w:rPr>
      </w:pPr>
      <w:r w:rsidRPr="00B14710">
        <w:rPr>
          <w:rFonts w:eastAsia="Calibri"/>
          <w:szCs w:val="28"/>
          <w:lang w:eastAsia="en-US"/>
        </w:rPr>
        <w:t>Общая трудоемкость дисциплины</w:t>
      </w:r>
    </w:p>
    <w:p w:rsidR="00B14710" w:rsidRPr="00B14710" w:rsidRDefault="00B14710" w:rsidP="00B14710">
      <w:pPr>
        <w:rPr>
          <w:rFonts w:ascii="Times New Roman" w:eastAsia="Calibri" w:hAnsi="Times New Roman" w:cs="Times New Roman"/>
          <w:sz w:val="28"/>
          <w:szCs w:val="28"/>
          <w:lang w:eastAsia="en-US"/>
        </w:rPr>
      </w:pPr>
      <w:r w:rsidRPr="00B14710">
        <w:rPr>
          <w:rFonts w:ascii="Times New Roman" w:eastAsia="Calibri" w:hAnsi="Times New Roman" w:cs="Times New Roman"/>
          <w:sz w:val="28"/>
          <w:szCs w:val="28"/>
          <w:lang w:eastAsia="en-US"/>
        </w:rPr>
        <w:t>Составляет 3 зач.ед., 108 час.</w:t>
      </w:r>
    </w:p>
    <w:p w:rsidR="00B14710" w:rsidRPr="00B14710" w:rsidRDefault="00B14710" w:rsidP="00B14710">
      <w:pPr>
        <w:pStyle w:val="aa"/>
        <w:rPr>
          <w:rFonts w:eastAsia="Calibri"/>
          <w:szCs w:val="28"/>
          <w:lang w:eastAsia="en-US"/>
        </w:rPr>
      </w:pPr>
      <w:r w:rsidRPr="00B14710">
        <w:rPr>
          <w:rFonts w:eastAsia="Calibri"/>
          <w:szCs w:val="28"/>
          <w:lang w:eastAsia="en-US"/>
        </w:rPr>
        <w:t>Требования к результатам освоения содержания дисциплины</w:t>
      </w:r>
    </w:p>
    <w:p w:rsidR="00B14710" w:rsidRPr="00B14710" w:rsidRDefault="00B14710" w:rsidP="00B14710">
      <w:pPr>
        <w:rPr>
          <w:rFonts w:ascii="Times New Roman" w:eastAsia="Calibri" w:hAnsi="Times New Roman" w:cs="Times New Roman"/>
          <w:sz w:val="28"/>
          <w:szCs w:val="28"/>
          <w:lang w:eastAsia="en-US"/>
        </w:rPr>
      </w:pPr>
      <w:r w:rsidRPr="00B14710">
        <w:rPr>
          <w:rFonts w:ascii="Times New Roman" w:eastAsia="Calibri" w:hAnsi="Times New Roman" w:cs="Times New Roman"/>
          <w:sz w:val="28"/>
          <w:szCs w:val="28"/>
          <w:lang w:eastAsia="en-US"/>
        </w:rPr>
        <w:t>В результате изучения дисциплины формируются следующие компетенции:   ПК-4.</w:t>
      </w:r>
    </w:p>
    <w:p w:rsidR="00B14710" w:rsidRPr="00B14710" w:rsidRDefault="00B14710" w:rsidP="00B14710">
      <w:pPr>
        <w:pStyle w:val="aa"/>
        <w:rPr>
          <w:rFonts w:eastAsia="Calibri"/>
          <w:szCs w:val="28"/>
          <w:lang w:eastAsia="en-US"/>
        </w:rPr>
      </w:pPr>
      <w:r w:rsidRPr="00B14710">
        <w:rPr>
          <w:rFonts w:eastAsia="Calibri"/>
          <w:szCs w:val="28"/>
          <w:lang w:eastAsia="en-US"/>
        </w:rPr>
        <w:t>Содержание дисциплины (темы)</w:t>
      </w:r>
    </w:p>
    <w:p w:rsidR="00B14710" w:rsidRPr="00B14710" w:rsidRDefault="00B14710" w:rsidP="00B14710">
      <w:pPr>
        <w:rPr>
          <w:rFonts w:ascii="Times New Roman" w:eastAsia="Calibri" w:hAnsi="Times New Roman" w:cs="Times New Roman"/>
          <w:sz w:val="28"/>
          <w:szCs w:val="28"/>
          <w:lang w:eastAsia="en-US"/>
        </w:rPr>
      </w:pPr>
      <w:r w:rsidRPr="00B14710">
        <w:rPr>
          <w:rFonts w:ascii="Times New Roman" w:eastAsia="Calibri" w:hAnsi="Times New Roman" w:cs="Times New Roman"/>
          <w:sz w:val="28"/>
          <w:szCs w:val="28"/>
          <w:lang w:eastAsia="en-US"/>
        </w:rPr>
        <w:t>Систематика, морфология и размножение бактерий. Генетика и селекция микроорганизмов. Микроорганизмы и окружающая среда. Физиология, обмен веществ и энергии у микроорганизмов. Превращение соединений углерода микроорганизмами. Основные бродильные и окислительные процессы. Участие микроорганизмов в круговороте азота. Почвенная микробиология. Влияние агроприемов на почвенные микроорганизмы. Взаимоотношение почвенных микроорганизмов и растений. Микробиологические землеудобрительные препараты и средства защиты растений. Микробиология кормов.</w:t>
      </w:r>
    </w:p>
    <w:p w:rsidR="00B14710" w:rsidRPr="00B14710" w:rsidRDefault="00B14710" w:rsidP="00B14710">
      <w:pPr>
        <w:pStyle w:val="1"/>
        <w:rPr>
          <w:szCs w:val="28"/>
        </w:rPr>
      </w:pPr>
      <w:r w:rsidRPr="00B14710">
        <w:rPr>
          <w:szCs w:val="28"/>
        </w:rPr>
        <w:t>Агрометеорология</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Формирование представлений, знаний и навыков об агрометеорологических факторах и их сочетаний, оказывающих влияние на рост, развитие и продуктивность сельскохозяйственных культур.</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Дисциплина входит в базовую часть профессионального цикла – Б3.Б4. Изучается в 3 семестре, форма промежуточной аттестации – зачет.</w:t>
      </w:r>
    </w:p>
    <w:p w:rsidR="00B14710" w:rsidRPr="00B14710" w:rsidRDefault="00B14710" w:rsidP="00B14710">
      <w:pPr>
        <w:rPr>
          <w:rFonts w:ascii="Times New Roman" w:hAnsi="Times New Roman" w:cs="Times New Roman"/>
          <w:b/>
          <w:sz w:val="28"/>
          <w:szCs w:val="28"/>
        </w:rPr>
      </w:pPr>
      <w:r w:rsidRPr="00B14710">
        <w:rPr>
          <w:rFonts w:ascii="Times New Roman" w:hAnsi="Times New Roman" w:cs="Times New Roman"/>
          <w:b/>
          <w:sz w:val="28"/>
          <w:szCs w:val="28"/>
        </w:rPr>
        <w:lastRenderedPageBreak/>
        <w:t>Общая трудоемкость дисциплины</w:t>
      </w:r>
    </w:p>
    <w:p w:rsidR="00B14710" w:rsidRPr="00B14710" w:rsidRDefault="00B14710" w:rsidP="00B14710">
      <w:pPr>
        <w:rPr>
          <w:rFonts w:ascii="Times New Roman" w:hAnsi="Times New Roman" w:cs="Times New Roman"/>
          <w:b/>
          <w:sz w:val="28"/>
          <w:szCs w:val="28"/>
        </w:rPr>
      </w:pPr>
      <w:r w:rsidRPr="00B14710">
        <w:rPr>
          <w:rFonts w:ascii="Times New Roman" w:hAnsi="Times New Roman" w:cs="Times New Roman"/>
          <w:sz w:val="28"/>
          <w:szCs w:val="28"/>
        </w:rPr>
        <w:t>составляет 3 зач. ед., 108 часов</w:t>
      </w:r>
    </w:p>
    <w:p w:rsidR="00B14710" w:rsidRPr="00B14710" w:rsidRDefault="00B14710" w:rsidP="00B14710">
      <w:pPr>
        <w:pStyle w:val="aa"/>
        <w:rPr>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ОК-3, ПК-6, ПК-13, ПК-25.</w:t>
      </w:r>
    </w:p>
    <w:p w:rsidR="00B14710" w:rsidRPr="00B14710" w:rsidRDefault="00B14710" w:rsidP="00B14710">
      <w:pPr>
        <w:pStyle w:val="aa"/>
        <w:rPr>
          <w:szCs w:val="28"/>
        </w:rPr>
      </w:pPr>
      <w:r w:rsidRPr="00B14710">
        <w:rPr>
          <w:szCs w:val="28"/>
        </w:rPr>
        <w:t>Содержание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Земная атмосфера как среда сельскохозяйственного производства. Тепловые процессы.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Атмосферная и почвенная влага. Циркуляция атмосферы. Неблагоприятные агрометеорологические явления.</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Основы климатологии. Агрометеорологическое обеспечение сельскохозяйственного производства.</w:t>
      </w:r>
    </w:p>
    <w:p w:rsidR="00B14710" w:rsidRPr="00B14710" w:rsidRDefault="00B14710" w:rsidP="00B14710">
      <w:pPr>
        <w:pStyle w:val="1"/>
        <w:rPr>
          <w:szCs w:val="28"/>
        </w:rPr>
      </w:pPr>
      <w:r w:rsidRPr="00B14710">
        <w:rPr>
          <w:szCs w:val="28"/>
        </w:rPr>
        <w:t>Почвоведение с основами геологии</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Получение целостного представления о сущности процесса почвообразования и о его факторах, о строении, составе и свойствах и географии почв, о методах оценки почвенного плодородия и методах управления им, обеспечение необходимой теоретической и практической подготовки в системе обучения в будущей профессиональной деятельности.</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Относится к профессиональному циклу, к его базовой (общепрофессиональной) части Б3. Изучается в 3 семестре. Форма промежуточной аттестации – экзамен.</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3 з.е., 108 часов.</w:t>
      </w:r>
    </w:p>
    <w:p w:rsidR="00B14710" w:rsidRPr="00B14710" w:rsidRDefault="00B14710" w:rsidP="00B14710">
      <w:pPr>
        <w:pStyle w:val="aa"/>
        <w:rPr>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освоения дисциплины формируются следующие компетенции: ПК-5, ПК-6, ПК-25</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Основы геологии и геоморфологии, геосфера и педосфера, вещественный состав земной коры. Факторы почвообразования. Состав, свойства и режимы почв. Морфология. Гранулометрический и минералогический состав почв и пород. Органическое вещество почв, поглотительные, физические, водные, тепловые, воздушные свойства и режимы почв. Плодородия почв и приемы </w:t>
      </w:r>
      <w:r w:rsidRPr="00B14710">
        <w:rPr>
          <w:rFonts w:ascii="Times New Roman" w:hAnsi="Times New Roman" w:cs="Times New Roman"/>
          <w:sz w:val="28"/>
          <w:szCs w:val="28"/>
        </w:rPr>
        <w:lastRenderedPageBreak/>
        <w:t>его оптимизации. Классификация и основы географии почв. Основные типы почв России и РТ. Почвенные карты и картограммы, применение их в рациональном использовании и повышении плодородия почв.</w:t>
      </w:r>
    </w:p>
    <w:p w:rsidR="00B14710" w:rsidRPr="00B14710" w:rsidRDefault="00B14710" w:rsidP="00B14710">
      <w:pPr>
        <w:pStyle w:val="1"/>
        <w:rPr>
          <w:szCs w:val="28"/>
        </w:rPr>
      </w:pPr>
      <w:r w:rsidRPr="00B14710">
        <w:rPr>
          <w:szCs w:val="28"/>
        </w:rPr>
        <w:t>Землеустройство</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Цели дисциплины заключаются в овладении понятиями, теоретическими положениями, основными методами и технологиями выполнения землеустроительных работ и использования их результатов при ведении городского кадастра.</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Теоретическое освоение основных её разделов и методически обоснованное понимание возможности и роли курса при решении задач, связанных с землеустройством.</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Относится к обязательным дисциплинам вариативной части учебного цикла – Б.3 Профессиональный цикл. Изучается в 4 семестре, форма промежуточной аттестации – зачет.</w:t>
      </w:r>
    </w:p>
    <w:p w:rsidR="00B14710" w:rsidRPr="00B14710" w:rsidRDefault="00B14710" w:rsidP="00B14710">
      <w:pPr>
        <w:rPr>
          <w:rFonts w:ascii="Times New Roman" w:hAnsi="Times New Roman" w:cs="Times New Roman"/>
          <w:b/>
          <w:sz w:val="28"/>
          <w:szCs w:val="28"/>
        </w:rPr>
      </w:pPr>
      <w:r w:rsidRPr="00B14710">
        <w:rPr>
          <w:rFonts w:ascii="Times New Roman" w:hAnsi="Times New Roman" w:cs="Times New Roman"/>
          <w:b/>
          <w:sz w:val="28"/>
          <w:szCs w:val="28"/>
        </w:rPr>
        <w:t>Общая трудоемкость дисциплины</w:t>
      </w:r>
    </w:p>
    <w:p w:rsidR="00B14710" w:rsidRPr="00B14710" w:rsidRDefault="00B14710" w:rsidP="00B14710">
      <w:pPr>
        <w:rPr>
          <w:rFonts w:ascii="Times New Roman" w:hAnsi="Times New Roman" w:cs="Times New Roman"/>
          <w:b/>
          <w:sz w:val="28"/>
          <w:szCs w:val="28"/>
        </w:rPr>
      </w:pPr>
      <w:r w:rsidRPr="00B14710">
        <w:rPr>
          <w:rFonts w:ascii="Times New Roman" w:hAnsi="Times New Roman" w:cs="Times New Roman"/>
          <w:sz w:val="28"/>
          <w:szCs w:val="28"/>
        </w:rPr>
        <w:t>составляет 3 зач. ед., 108 часов</w:t>
      </w:r>
    </w:p>
    <w:p w:rsidR="00B14710" w:rsidRPr="00B14710" w:rsidRDefault="00B14710" w:rsidP="00B14710">
      <w:pPr>
        <w:pStyle w:val="aa"/>
        <w:rPr>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b/>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 ОК-2,   ПК-6, ПК-10</w:t>
      </w:r>
    </w:p>
    <w:p w:rsidR="00B14710" w:rsidRPr="00B14710" w:rsidRDefault="00B14710" w:rsidP="00B14710">
      <w:pPr>
        <w:pStyle w:val="aa"/>
        <w:rPr>
          <w:szCs w:val="28"/>
        </w:rPr>
      </w:pPr>
      <w:r w:rsidRPr="00B14710">
        <w:rPr>
          <w:szCs w:val="28"/>
        </w:rPr>
        <w:t>Содержание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Сельское хозяйство и экология. Землеустройство сельскохозяйственных предприятий различных форм собственности. Контроль состояния и картографирование динамики сельскохозяйственных ресурсов.</w:t>
      </w:r>
    </w:p>
    <w:p w:rsidR="00B14710" w:rsidRPr="00B14710" w:rsidRDefault="00B14710" w:rsidP="00B14710">
      <w:pPr>
        <w:pStyle w:val="1"/>
        <w:rPr>
          <w:szCs w:val="28"/>
        </w:rPr>
      </w:pPr>
      <w:r w:rsidRPr="00B14710">
        <w:rPr>
          <w:szCs w:val="28"/>
        </w:rPr>
        <w:t>Основы научных исследований в агрономии</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Является формирование знаний и умений по методам агрономических исследований, планированию, технике закладки и проведению экспериментов по статистической обработке и оценке результатов опытов, разработке научно-обоснованных выводов и предложений производству.</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Относиться к дисциплине, которая входит в базовую часть профессионального цикла дисциплин Б3.Б.7. Изучается в 5 семестре, форма промежуточной аттестации – экзамен.</w:t>
      </w:r>
    </w:p>
    <w:p w:rsidR="00B14710" w:rsidRPr="00B14710" w:rsidRDefault="00B14710" w:rsidP="00B14710">
      <w:pPr>
        <w:pStyle w:val="aa"/>
        <w:rPr>
          <w:szCs w:val="28"/>
        </w:rPr>
      </w:pPr>
      <w:r w:rsidRPr="00B14710">
        <w:rPr>
          <w:szCs w:val="28"/>
        </w:rPr>
        <w:lastRenderedPageBreak/>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3 зач.ед., 108 часов</w:t>
      </w:r>
    </w:p>
    <w:p w:rsidR="00B14710" w:rsidRPr="00B14710" w:rsidRDefault="00B14710" w:rsidP="00B14710">
      <w:pPr>
        <w:pStyle w:val="aa"/>
        <w:rPr>
          <w:rFonts w:eastAsia="Calibri"/>
          <w:szCs w:val="28"/>
          <w:lang w:eastAsia="en-US"/>
        </w:rPr>
      </w:pPr>
      <w:r w:rsidRPr="00B14710">
        <w:rPr>
          <w:rFonts w:eastAsia="Calibri"/>
          <w:szCs w:val="28"/>
          <w:lang w:eastAsia="en-US"/>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  ПК-20, ПК-24, ПК-26.</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Научно – технический прогресс и научные учреждения по сельскому хозяйству. Методы агрономического исследования типы и виды сельско- хозяйственных опытов. Основные методические требования к опытам в садоводстве.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Выбор и подготовка земельного участка. Основные элементы методики полевого опыта. Совокупность и выборка. Эмпирическое и теоретическое распределение. Статистические методы проверки гипотез. Дисперсионный анализ. Корреляция и регрессия. Ковариационный анализ. Общие принципы и этапы планирования эксперимента. Разработка схем однофакторных и многофакторных экспериментов. Планирование наблюдений и учетов в опыте. Требования к полевым работам на опытном участке. Специальные работы по уходу за опытами. Подготовка опытов к уборке и учету урожая. Основные требования к способам уборки урожая методы учета урожая. Предварительная обработка урожайных данных. Документация и отчетность.</w:t>
      </w:r>
    </w:p>
    <w:p w:rsidR="00B14710" w:rsidRPr="00B14710" w:rsidRDefault="00B14710" w:rsidP="00B14710">
      <w:pPr>
        <w:pStyle w:val="1"/>
        <w:rPr>
          <w:szCs w:val="28"/>
        </w:rPr>
      </w:pPr>
      <w:r w:rsidRPr="00B14710">
        <w:rPr>
          <w:szCs w:val="28"/>
        </w:rPr>
        <w:t xml:space="preserve">Земледелие </w:t>
      </w:r>
    </w:p>
    <w:p w:rsidR="00B14710" w:rsidRPr="00B14710" w:rsidRDefault="00B14710" w:rsidP="00B14710">
      <w:pPr>
        <w:pStyle w:val="aa"/>
        <w:jc w:val="both"/>
        <w:rPr>
          <w:szCs w:val="28"/>
        </w:rPr>
      </w:pPr>
      <w:r w:rsidRPr="00B14710">
        <w:rPr>
          <w:szCs w:val="28"/>
        </w:rPr>
        <w:t>Цель освоения дисциплины</w:t>
      </w:r>
    </w:p>
    <w:p w:rsidR="00B14710" w:rsidRPr="00B14710" w:rsidRDefault="00B14710" w:rsidP="00B14710">
      <w:pPr>
        <w:pStyle w:val="aa"/>
        <w:jc w:val="both"/>
        <w:rPr>
          <w:b w:val="0"/>
          <w:szCs w:val="28"/>
        </w:rPr>
      </w:pPr>
      <w:r w:rsidRPr="00B14710">
        <w:rPr>
          <w:b w:val="0"/>
          <w:szCs w:val="28"/>
        </w:rPr>
        <w:t>Является формирование представлений, теоретических знаний и практических умений и навыков по общему земледелию, используемых в технологиях производства продукции растениеводства.</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Дисциплина «Земледелие» входит в базовую часть профессионального цикла </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Изучается в 4-5 семестрах. Форма промежуточной аттестации – зачет, основная - экзамен</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7 зач.ед., 252 часа.</w:t>
      </w:r>
    </w:p>
    <w:p w:rsidR="00B14710" w:rsidRPr="00B14710" w:rsidRDefault="00B14710" w:rsidP="00B14710">
      <w:pPr>
        <w:pStyle w:val="aa"/>
        <w:rPr>
          <w:rFonts w:eastAsia="Calibri"/>
          <w:szCs w:val="28"/>
          <w:lang w:eastAsia="en-US"/>
        </w:rPr>
      </w:pPr>
      <w:r w:rsidRPr="00B14710">
        <w:rPr>
          <w:rFonts w:eastAsia="Calibri"/>
          <w:szCs w:val="28"/>
          <w:lang w:eastAsia="en-US"/>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 ПК-5, ПК-6, ПК-10, ПК-11.</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lastRenderedPageBreak/>
        <w:t>Введение. Законы научного земледелия. Оптимизация условий жизни сельскохозяйственных растений. Биологические особенности и классификация сорных растений. Борьба с сорняками. Научные основы севооборотов. Агротехнические и экономические основы обработки почвы. Система обработки почвы в севообороте. Агротехнические основы защиты земель от эрозии.</w:t>
      </w:r>
    </w:p>
    <w:p w:rsidR="00B14710" w:rsidRPr="00B14710" w:rsidRDefault="00B14710" w:rsidP="00B14710">
      <w:pPr>
        <w:pStyle w:val="1"/>
        <w:rPr>
          <w:szCs w:val="28"/>
        </w:rPr>
      </w:pPr>
      <w:r w:rsidRPr="00B14710">
        <w:rPr>
          <w:szCs w:val="28"/>
        </w:rPr>
        <w:t>Агрохимия.</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Формирование, у студентов целостного представления, умения и практических навыков по научным основам регулирования питания сельскохозяйственных культур, интенсификации химизации сельскохозяйственного производства при сохранении и повышении плодородия почв, а также обеспечении получения высококачественных урожаев в различных почвенно-климатических зонах страны.</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Дисциплина «Агрохимия» включена в базовую часть профессионального цикла Б3.Б9. Изучается в 5 семестре, форма промежуточной аттестации – зачет и экзамен.</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4 зачетных единиц (144 часа).</w:t>
      </w:r>
    </w:p>
    <w:p w:rsidR="00B14710" w:rsidRPr="00B14710" w:rsidRDefault="00B14710" w:rsidP="00B14710">
      <w:pPr>
        <w:pStyle w:val="aa"/>
        <w:rPr>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формируется следующие компетенции:   ПК-5, ПК-9, ПК-23, ПК-26.</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Минеральное питание растений и способов его регулирования путем научно обоснованного и рационального применения удобрений; агрохимическое свойства почв, определяющих их плодородие, потребность в минеральных и органических удобрениях, а также в химической мелиорации; химический состав растений и почв, взаимодействия растений и удобрений с почвой; методы количественного анализа растений, минеральных, органических удобрений и мелиорантов, почв и грунтов химическими и инструментальными методами; методы почвенной и растительной диагностики питания сельскохозяйственных культур; классификация минеральных и органических удобрений, а также химических мелиорантов, их состава, свойств и агротехнические требования к их применению; агроэкологические аспекты применения удобрений и химических </w:t>
      </w:r>
      <w:r w:rsidRPr="00B14710">
        <w:rPr>
          <w:rFonts w:ascii="Times New Roman" w:hAnsi="Times New Roman" w:cs="Times New Roman"/>
          <w:sz w:val="28"/>
          <w:szCs w:val="28"/>
        </w:rPr>
        <w:lastRenderedPageBreak/>
        <w:t>мелиорантов в различных агроландшафтах, рационального использования средств химизации земледелия.</w:t>
      </w:r>
    </w:p>
    <w:p w:rsidR="00B14710" w:rsidRPr="00B14710" w:rsidRDefault="00B14710" w:rsidP="00B14710">
      <w:pPr>
        <w:pStyle w:val="1"/>
        <w:rPr>
          <w:szCs w:val="28"/>
        </w:rPr>
      </w:pPr>
      <w:r w:rsidRPr="00B14710">
        <w:rPr>
          <w:szCs w:val="28"/>
        </w:rPr>
        <w:t>Растениеводство</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Формирование теоретических знаний по особенностям биологии полевых культур и практических навыков по составлению и применению ресурсосберегающих технологий их возделывания в различных агроландшафтных и экологических условиях.</w:t>
      </w:r>
    </w:p>
    <w:p w:rsidR="00B14710" w:rsidRPr="00B14710" w:rsidRDefault="00B14710" w:rsidP="00B14710">
      <w:pPr>
        <w:pStyle w:val="aa"/>
        <w:rPr>
          <w:szCs w:val="28"/>
        </w:rPr>
      </w:pPr>
      <w:r w:rsidRPr="00B14710">
        <w:rPr>
          <w:snapToGrid w:val="0"/>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Дисциплина входит в базовую часть учебного цикла Б-3 профессионального цикла учебного плана согласно ФГОС ВПО направления 110400 – «Агрономия». </w:t>
      </w:r>
    </w:p>
    <w:p w:rsidR="00B14710" w:rsidRPr="00B14710" w:rsidRDefault="00B14710" w:rsidP="00B14710">
      <w:pPr>
        <w:pStyle w:val="aa"/>
        <w:rPr>
          <w:szCs w:val="28"/>
        </w:rPr>
      </w:pPr>
      <w:r w:rsidRPr="00B14710">
        <w:rPr>
          <w:szCs w:val="28"/>
        </w:rPr>
        <w:t>Общая трудоёмкость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Составляет 6 зачетных единиц, 216 часов. Семестр 5-6, форма промежуточной аттестации – зачет, экзамен. </w:t>
      </w:r>
    </w:p>
    <w:p w:rsidR="00B14710" w:rsidRPr="00B14710" w:rsidRDefault="00B14710" w:rsidP="00B14710">
      <w:pPr>
        <w:pStyle w:val="aa"/>
        <w:rPr>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b/>
          <w:sz w:val="28"/>
          <w:szCs w:val="28"/>
        </w:rPr>
      </w:pPr>
      <w:r w:rsidRPr="00B14710">
        <w:rPr>
          <w:rFonts w:ascii="Times New Roman" w:hAnsi="Times New Roman" w:cs="Times New Roman"/>
          <w:sz w:val="28"/>
          <w:szCs w:val="28"/>
        </w:rPr>
        <w:t>В результате изучения дисциплины формируется следующие компетенции: ПК-3, ПК-7, ПК-8, ПК-12, ПК-14.</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Введение в растениеводство. Центры происхождения растений. Пути управления ростом и развитием растений. Теоретическое обоснование агротехнических приемов возделывания полевых культур. Принципы разработки новых технологий. Общая характеристика зерновых культур. Народнохозяйственное значение зерновых культур (назначение продукции, площади посевов, районы возделывания, урожайность). Морфологическое строение, рост и развитие зерновых культур. Химический состав зерна. Хлебные злаки первой и второй групп. Особенности роста и развития зерновых культур. Озимые культуры. Народнохозяйственное значение озимых хлебов, (назначение продукции, площади посевов, районы возделывания, урожайность). Причины гибели и изреживания озимых и меры их предотвращения. Контроль за ходом перезимовки озимых. Биологические особенности озимых культур. Сущность прогрессивной технологии возделывания озимой ржи, озимой пшеницы и тритикале. Ранние яровые зерновые хлеба. Яровая пшеница. Народнохозяйственное значение, площади посевов, урожайность. Биологические особенности, влияние абиотических факторов в формировании урожая. Технология возделывания яровой пшеницы (предшественники, обработка почвы, удобрения, подготовка семян </w:t>
      </w:r>
      <w:r w:rsidRPr="00B14710">
        <w:rPr>
          <w:rFonts w:ascii="Times New Roman" w:hAnsi="Times New Roman" w:cs="Times New Roman"/>
          <w:sz w:val="28"/>
          <w:szCs w:val="28"/>
        </w:rPr>
        <w:lastRenderedPageBreak/>
        <w:t xml:space="preserve">к посеву, способы посева, норма высева, глубина посева, уход за посевами, уборка урожая). Ячмень. Овес. Народнохозяйственное значение, площади посевов, урожайность. Ботаническое описание. Биологические особенности. Технология возделывания ячменя и овса. Особенности возделывания ячменя на пивоваренные цели. Просо. Народнохозяйственное значение, площади посевов, урожайность. Ботаническое описание и биологические особенности. Технология возделывания. Гречиха. Ботанические и биологические особенности, современные сорта и передовые технологии. Управление развитием элементов продуктивности в рамках ландшафтно – экологических требований. Зернобобовые культуры. Общая характеристика зернобобовых культур. Горох. Биологические требования культуры к условиям произрастания. Особенности системы современных сельскохозяйственных машин при возделывании новых районированных не полегающих сортов в РТ. Соя. История культуры. Народнохозяйственное значение, площади посевов, урожайность. Ботаническое описание и биологические особенности. Особенности возделывания сои в условиях РТ. Основы семеноведения. История развития семеноведения. Характеристика семенного материала. Семяобразование (на примере зерновых культур). Физиологические особенности семян. Разнокачественность семян. Экологические и агротехнические условия выращивания семян. Сортовые посевные и урожайные качества семян. Очистка и сортировка семян. Подготовка семян к посеву. Корнеклубнеплоды. Сахарная свекла. Ботаническая характеристика и биологические особенности культуры к условиям роста и развития растений. Применение ресурсосберегающей технологии возделывания сахарной свеклы. Экономическая эффективность при использовании новой системы машин при производстве сахарной свеклы в условиях РТ. Основные требования к реализуемой продукции. Картофель. Народнохозяйственное значение. Ботаническая характеристика и биологические особенности культуры к условиям роста и развития растений. Ресурсосберегающая технология возделывания картофеля. Система машин. Уборка, послеуборочная подработка и режим хранения картофеля. Особенности возделывания картофеля на семена. Масличные культуры. Общая характеристика. Свойство жира и его содержание в семенах масличных культур. Подсолнечник. Народнохозяйственное значение. Биологические особенности. Технология возделывания. Рапс. Народнохозяйственное значение, районы возделывания, площади посевов, урожайность. Биологические особенности. Технология возделывания рапса в условиях РТ. Общая характеристика прядильных культур. Технологические свойства волокна прядильных культур. Лен-долгунец Народнохозяйственное </w:t>
      </w:r>
      <w:r w:rsidRPr="00B14710">
        <w:rPr>
          <w:rFonts w:ascii="Times New Roman" w:hAnsi="Times New Roman" w:cs="Times New Roman"/>
          <w:sz w:val="28"/>
          <w:szCs w:val="28"/>
        </w:rPr>
        <w:lastRenderedPageBreak/>
        <w:t>значение. Ботаническая характеристика, особенности биологии и технология возделывания. Конопля. Народнохозяйственное значение. Биологические требования культуры к условиям произрастания. Технология возделывания.</w:t>
      </w:r>
    </w:p>
    <w:p w:rsidR="00B14710" w:rsidRPr="00B14710" w:rsidRDefault="00B14710" w:rsidP="00B14710">
      <w:pPr>
        <w:pStyle w:val="1"/>
        <w:rPr>
          <w:szCs w:val="28"/>
        </w:rPr>
      </w:pPr>
      <w:r w:rsidRPr="00B14710">
        <w:rPr>
          <w:szCs w:val="28"/>
        </w:rPr>
        <w:t>Организация производства и предпринимательство в АПК</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ind w:firstLine="426"/>
        <w:rPr>
          <w:rFonts w:ascii="Times New Roman" w:hAnsi="Times New Roman" w:cs="Times New Roman"/>
          <w:sz w:val="28"/>
          <w:szCs w:val="28"/>
        </w:rPr>
      </w:pPr>
      <w:r w:rsidRPr="00B14710">
        <w:rPr>
          <w:rFonts w:ascii="Times New Roman" w:hAnsi="Times New Roman" w:cs="Times New Roman"/>
          <w:sz w:val="28"/>
          <w:szCs w:val="28"/>
        </w:rPr>
        <w:t xml:space="preserve">– формирование у студентов теоретических знаний по основам рационального построения и осуществления деятельности в сельскохозяйственных организациях и приобретение ими практических навыков эффективной организации сельскохозяйственного производства в условиях развития многоукладной экономики и рыночных отношений; </w:t>
      </w:r>
    </w:p>
    <w:p w:rsidR="00B14710" w:rsidRPr="00B14710" w:rsidRDefault="00B14710" w:rsidP="00B14710">
      <w:pPr>
        <w:ind w:firstLine="426"/>
        <w:rPr>
          <w:rFonts w:ascii="Times New Roman" w:hAnsi="Times New Roman" w:cs="Times New Roman"/>
          <w:sz w:val="28"/>
          <w:szCs w:val="28"/>
        </w:rPr>
      </w:pPr>
      <w:r w:rsidRPr="00B14710">
        <w:rPr>
          <w:rFonts w:ascii="Times New Roman" w:hAnsi="Times New Roman" w:cs="Times New Roman"/>
          <w:sz w:val="28"/>
          <w:szCs w:val="28"/>
        </w:rPr>
        <w:t>–формирование у студентов теоретических знаний по вопросам концентрации и принципам формирований оптимальных размеров сельскохозяйственных предприятий, подразделений и организации производства в отдельных отраслях растениеводства;</w:t>
      </w:r>
    </w:p>
    <w:p w:rsidR="00B14710" w:rsidRPr="00B14710" w:rsidRDefault="00B14710" w:rsidP="00B14710">
      <w:pPr>
        <w:ind w:firstLine="426"/>
        <w:rPr>
          <w:rFonts w:ascii="Times New Roman" w:hAnsi="Times New Roman" w:cs="Times New Roman"/>
          <w:sz w:val="28"/>
          <w:szCs w:val="28"/>
        </w:rPr>
      </w:pPr>
      <w:r w:rsidRPr="00B14710">
        <w:rPr>
          <w:rFonts w:ascii="Times New Roman" w:hAnsi="Times New Roman" w:cs="Times New Roman"/>
          <w:sz w:val="28"/>
          <w:szCs w:val="28"/>
        </w:rPr>
        <w:t>–получение студентами целостного представления о закономерностях, принципах, формах организации производства, организация отраслей растениеводства;</w:t>
      </w:r>
    </w:p>
    <w:p w:rsidR="00B14710" w:rsidRPr="00B14710" w:rsidRDefault="00B14710" w:rsidP="00B14710">
      <w:pPr>
        <w:ind w:firstLine="426"/>
        <w:rPr>
          <w:rFonts w:ascii="Times New Roman" w:hAnsi="Times New Roman" w:cs="Times New Roman"/>
          <w:sz w:val="28"/>
          <w:szCs w:val="28"/>
        </w:rPr>
      </w:pPr>
      <w:r w:rsidRPr="00B14710">
        <w:rPr>
          <w:rFonts w:ascii="Times New Roman" w:hAnsi="Times New Roman" w:cs="Times New Roman"/>
          <w:sz w:val="28"/>
          <w:szCs w:val="28"/>
        </w:rPr>
        <w:t>–изучение различных форм предпринимательской деятельности, составления бизнес-плана, лизинговых операций и основ организации коммерческой деятельности.</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u w:val="single"/>
        </w:rPr>
      </w:pPr>
      <w:r w:rsidRPr="00B14710">
        <w:rPr>
          <w:rFonts w:ascii="Times New Roman" w:hAnsi="Times New Roman" w:cs="Times New Roman"/>
          <w:sz w:val="28"/>
          <w:szCs w:val="28"/>
        </w:rPr>
        <w:t xml:space="preserve">Дисциплина относится к базовой части Б3.Б.11 учебного цикла Б3- «Профессиональный цикл» и относится к обязательным дисциплинам. Изучается в седьмом семестре, на 4 курсе. Форма промежуточной аттестации </w:t>
      </w:r>
      <w:r w:rsidRPr="00B14710">
        <w:rPr>
          <w:rFonts w:ascii="Times New Roman" w:hAnsi="Times New Roman" w:cs="Times New Roman"/>
          <w:sz w:val="28"/>
          <w:szCs w:val="28"/>
          <w:u w:val="single"/>
        </w:rPr>
        <w:t>экзамен.</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4 зач.ед., 144 час.</w:t>
      </w:r>
    </w:p>
    <w:p w:rsidR="00B14710" w:rsidRPr="00B14710" w:rsidRDefault="00B14710" w:rsidP="00B14710">
      <w:pPr>
        <w:pStyle w:val="aa"/>
        <w:rPr>
          <w:i/>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  ПК 17, ПК 18, ПК 19, ПК 21.</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b/>
          <w:sz w:val="28"/>
          <w:szCs w:val="28"/>
        </w:rPr>
        <w:t xml:space="preserve"> </w:t>
      </w:r>
      <w:r w:rsidRPr="00B14710">
        <w:rPr>
          <w:rFonts w:ascii="Times New Roman" w:hAnsi="Times New Roman" w:cs="Times New Roman"/>
          <w:sz w:val="28"/>
          <w:szCs w:val="28"/>
        </w:rPr>
        <w:t xml:space="preserve"> Общие вопросы и закономерности организации производства и предпринимательства в АПК: 1. Предмет, метод и задачи науки  2. Закономерности организации сельскохозяйственного производства. 3.Организационно-экономические основы с.-х. предприятий.  Организация </w:t>
      </w:r>
      <w:r w:rsidRPr="00B14710">
        <w:rPr>
          <w:rFonts w:ascii="Times New Roman" w:hAnsi="Times New Roman" w:cs="Times New Roman"/>
          <w:sz w:val="28"/>
          <w:szCs w:val="28"/>
        </w:rPr>
        <w:lastRenderedPageBreak/>
        <w:t>использования факторов производства и предпринимательства в АПК: 1. Формирование земельных территорий и организация использования земли на с.-х. предприятиях; 2. Средства производства с.-х. предприятий и организация их использования. Организации планировании, нормирования и оплаты труда в сельскохозяйственных организациях:  1. Организация труда на с.-х. предприятиях; 2. Организация материального стимулирования работников сельского хозяйства; 3. Внутрихозяйственное прогнозирование и планирование. Организация производства и предпринимательской деятельности в отраслях АПК:  1. Принципы, виды и формы предпринимательской деятельности 2. Организация полеводства. 3. Организация кормопроизводства 4. Организация хранения, переработки и реализации продукции на с.х. предприятиях.</w:t>
      </w:r>
    </w:p>
    <w:p w:rsidR="00B14710" w:rsidRPr="00B14710" w:rsidRDefault="00B14710" w:rsidP="00B14710">
      <w:pPr>
        <w:pStyle w:val="1"/>
        <w:rPr>
          <w:szCs w:val="28"/>
        </w:rPr>
      </w:pPr>
      <w:r w:rsidRPr="00B14710">
        <w:rPr>
          <w:szCs w:val="28"/>
        </w:rPr>
        <w:t>Механизация растениеводства</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Получение студентами целостного представления по устройству, конструкции, технологических и рабочих процессов, обоснованию и настройке с.-х. машин на конкретные условия работы, изучение студентами основ технологических процессов средств комплексной механизации производства продукции растениеводства; конструкции почвообрабатывающих, мелиоративных и уборочных машин и орудий; методов обоснования оптимальных регулировочных параметров узлов и механизмов машин; практических приемов расчета оптимальных параметров и их достижение в реальных полевых условиях.</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Дисциплина «Механизация растениеводства» входит в базовую часть профессионального учебного цикла – Б3. Изучается в 4 семестре, форма промежуточной аттестации – экзамен.</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4 зачетных единиц, 144 часов.</w:t>
      </w:r>
    </w:p>
    <w:p w:rsidR="00B14710" w:rsidRPr="00B14710" w:rsidRDefault="00B14710" w:rsidP="00B14710">
      <w:pPr>
        <w:pStyle w:val="aa"/>
        <w:rPr>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color w:val="000000"/>
          <w:sz w:val="28"/>
          <w:szCs w:val="28"/>
        </w:rPr>
      </w:pPr>
      <w:r w:rsidRPr="00B14710">
        <w:rPr>
          <w:rFonts w:ascii="Times New Roman" w:hAnsi="Times New Roman" w:cs="Times New Roman"/>
          <w:sz w:val="28"/>
          <w:szCs w:val="28"/>
        </w:rPr>
        <w:t xml:space="preserve">В результате изучения дисциплины формируются следующие компетенции: </w:t>
      </w:r>
      <w:r w:rsidRPr="00B14710">
        <w:rPr>
          <w:rFonts w:ascii="Times New Roman" w:hAnsi="Times New Roman" w:cs="Times New Roman"/>
          <w:color w:val="000000"/>
          <w:sz w:val="28"/>
          <w:szCs w:val="28"/>
        </w:rPr>
        <w:t>ПК-8, ПК-12, ПК-14, ПК-17.</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Машины для обработки почвы. Машины для посева и посадки. Машины для внесения удобрений. Машины для защиты растений. Машины для заготовки кормов. Зерноуборочные машины. Машины для уборки кукурузы на зерно. Машины для послеуборочной обработки зерна. Машины для уборки </w:t>
      </w:r>
      <w:r w:rsidRPr="00B14710">
        <w:rPr>
          <w:rFonts w:ascii="Times New Roman" w:hAnsi="Times New Roman" w:cs="Times New Roman"/>
          <w:sz w:val="28"/>
          <w:szCs w:val="28"/>
        </w:rPr>
        <w:lastRenderedPageBreak/>
        <w:t>корнеклубнеплодов. Машины для уборки овощей и плодово-ягодных культур. Машины для уборки прядильных культур. Мелиоративные машины.</w:t>
      </w:r>
    </w:p>
    <w:p w:rsidR="00B14710" w:rsidRPr="00B14710" w:rsidRDefault="00B14710" w:rsidP="00B14710">
      <w:pPr>
        <w:pStyle w:val="1"/>
        <w:rPr>
          <w:szCs w:val="28"/>
        </w:rPr>
      </w:pPr>
      <w:r w:rsidRPr="00B14710">
        <w:rPr>
          <w:rFonts w:eastAsia="Calibri"/>
          <w:szCs w:val="28"/>
          <w:lang w:eastAsia="en-US"/>
        </w:rPr>
        <w:t>Б</w:t>
      </w:r>
      <w:r w:rsidRPr="00B14710">
        <w:rPr>
          <w:szCs w:val="28"/>
        </w:rPr>
        <w:t>езопасность жизнедеятельности</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b/>
          <w:sz w:val="28"/>
          <w:szCs w:val="28"/>
        </w:rPr>
      </w:pPr>
      <w:r w:rsidRPr="00B14710">
        <w:rPr>
          <w:rFonts w:ascii="Times New Roman" w:hAnsi="Times New Roman" w:cs="Times New Roman"/>
          <w:sz w:val="28"/>
          <w:szCs w:val="28"/>
        </w:rPr>
        <w:t>Идентификация источников опасностей на предприятии, определение уровней опасностей, определение зон повышенного риска, освоение методики измерения величин опасностей.</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eastAsia="Calibri" w:hAnsi="Times New Roman" w:cs="Times New Roman"/>
          <w:sz w:val="28"/>
          <w:szCs w:val="28"/>
          <w:lang w:eastAsia="en-US"/>
        </w:rPr>
      </w:pPr>
      <w:r w:rsidRPr="00B14710">
        <w:rPr>
          <w:rFonts w:ascii="Times New Roman" w:eastAsia="Calibri" w:hAnsi="Times New Roman" w:cs="Times New Roman"/>
          <w:sz w:val="28"/>
          <w:szCs w:val="28"/>
          <w:lang w:eastAsia="en-US"/>
        </w:rPr>
        <w:t>Дисциплина относиться к базовой части учебного цикла. Изучается в 8 семестре, форма промежуточной аттестации – зачет.</w:t>
      </w:r>
    </w:p>
    <w:p w:rsidR="00B14710" w:rsidRPr="00B14710" w:rsidRDefault="00B14710" w:rsidP="00B14710">
      <w:pPr>
        <w:pStyle w:val="aa"/>
        <w:rPr>
          <w:rFonts w:eastAsia="Calibri"/>
          <w:szCs w:val="28"/>
          <w:lang w:eastAsia="en-US"/>
        </w:rPr>
      </w:pPr>
      <w:r w:rsidRPr="00B14710">
        <w:rPr>
          <w:rFonts w:eastAsia="Calibri"/>
          <w:szCs w:val="28"/>
          <w:lang w:eastAsia="en-US"/>
        </w:rPr>
        <w:t>Общая трудоемкость дисциплины.</w:t>
      </w:r>
    </w:p>
    <w:p w:rsidR="00B14710" w:rsidRPr="00B14710" w:rsidRDefault="00B14710" w:rsidP="00B14710">
      <w:pPr>
        <w:rPr>
          <w:rFonts w:ascii="Times New Roman" w:eastAsia="Calibri" w:hAnsi="Times New Roman" w:cs="Times New Roman"/>
          <w:sz w:val="28"/>
          <w:szCs w:val="28"/>
          <w:lang w:eastAsia="en-US"/>
        </w:rPr>
      </w:pPr>
      <w:r w:rsidRPr="00B14710">
        <w:rPr>
          <w:rFonts w:ascii="Times New Roman" w:eastAsia="Calibri" w:hAnsi="Times New Roman" w:cs="Times New Roman"/>
          <w:sz w:val="28"/>
          <w:szCs w:val="28"/>
          <w:lang w:eastAsia="en-US"/>
        </w:rPr>
        <w:t>Составляет 3 зачетных единицы, 108 часов</w:t>
      </w:r>
    </w:p>
    <w:p w:rsidR="00B14710" w:rsidRPr="00B14710" w:rsidRDefault="00B14710" w:rsidP="00B14710">
      <w:pPr>
        <w:pStyle w:val="aa"/>
        <w:rPr>
          <w:rFonts w:eastAsia="Calibri"/>
          <w:szCs w:val="28"/>
          <w:lang w:eastAsia="en-US"/>
        </w:rPr>
      </w:pPr>
      <w:r w:rsidRPr="00B14710">
        <w:rPr>
          <w:rFonts w:eastAsia="Calibri"/>
          <w:szCs w:val="28"/>
          <w:lang w:eastAsia="en-US"/>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освоения дисциплины формируются следующие компетенции:</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ОК-4, ОК-12; ПК - 2, ПК-16. </w:t>
      </w:r>
    </w:p>
    <w:p w:rsidR="00B14710" w:rsidRPr="00B14710" w:rsidRDefault="00B14710" w:rsidP="00B14710">
      <w:pPr>
        <w:pStyle w:val="aa"/>
        <w:rPr>
          <w:rFonts w:eastAsia="Calibri"/>
          <w:szCs w:val="28"/>
          <w:lang w:eastAsia="en-US"/>
        </w:rPr>
      </w:pPr>
      <w:r w:rsidRPr="00B14710">
        <w:rPr>
          <w:rFonts w:eastAsia="Calibri"/>
          <w:szCs w:val="28"/>
          <w:lang w:eastAsia="en-US"/>
        </w:rPr>
        <w:t>Содержание дисциплины (темы)</w:t>
      </w:r>
    </w:p>
    <w:p w:rsidR="00B14710" w:rsidRPr="00B14710" w:rsidRDefault="00B14710" w:rsidP="00B14710">
      <w:pPr>
        <w:rPr>
          <w:rFonts w:ascii="Times New Roman" w:eastAsia="Calibri" w:hAnsi="Times New Roman" w:cs="Times New Roman"/>
          <w:b/>
          <w:sz w:val="28"/>
          <w:szCs w:val="28"/>
          <w:lang w:eastAsia="en-US"/>
        </w:rPr>
      </w:pPr>
      <w:r w:rsidRPr="00B14710">
        <w:rPr>
          <w:rFonts w:ascii="Times New Roman" w:hAnsi="Times New Roman" w:cs="Times New Roman"/>
          <w:sz w:val="28"/>
          <w:szCs w:val="28"/>
        </w:rPr>
        <w:t>Введение. Теоретические основы «Безопасности жизнедеятельности на производстве».</w:t>
      </w:r>
      <w:r w:rsidRPr="00B14710">
        <w:rPr>
          <w:rFonts w:ascii="Times New Roman" w:eastAsia="Calibri" w:hAnsi="Times New Roman" w:cs="Times New Roman"/>
          <w:sz w:val="28"/>
          <w:szCs w:val="28"/>
          <w:lang w:eastAsia="en-US"/>
        </w:rPr>
        <w:t xml:space="preserve"> </w:t>
      </w:r>
      <w:r w:rsidRPr="00B14710">
        <w:rPr>
          <w:rFonts w:ascii="Times New Roman" w:hAnsi="Times New Roman" w:cs="Times New Roman"/>
          <w:sz w:val="28"/>
          <w:szCs w:val="28"/>
        </w:rPr>
        <w:t>Производственный травматизм в сельском хозяйстве.</w:t>
      </w:r>
      <w:r w:rsidRPr="00B14710">
        <w:rPr>
          <w:rFonts w:ascii="Times New Roman" w:eastAsia="Calibri" w:hAnsi="Times New Roman" w:cs="Times New Roman"/>
          <w:sz w:val="28"/>
          <w:szCs w:val="28"/>
          <w:lang w:eastAsia="en-US"/>
        </w:rPr>
        <w:t xml:space="preserve"> </w:t>
      </w:r>
      <w:r w:rsidRPr="00B14710">
        <w:rPr>
          <w:rFonts w:ascii="Times New Roman" w:hAnsi="Times New Roman" w:cs="Times New Roman"/>
          <w:sz w:val="28"/>
          <w:szCs w:val="28"/>
        </w:rPr>
        <w:t>Правовые вопросы охраны труда, система стандартов безопасности труда Производственная санитария. Безопасность жизнедеятельности в ЧС.</w:t>
      </w:r>
    </w:p>
    <w:p w:rsidR="00B14710" w:rsidRPr="00B14710" w:rsidRDefault="00B14710" w:rsidP="00B14710">
      <w:pPr>
        <w:pStyle w:val="1"/>
        <w:rPr>
          <w:szCs w:val="28"/>
        </w:rPr>
      </w:pPr>
      <w:r w:rsidRPr="00B14710">
        <w:rPr>
          <w:szCs w:val="28"/>
        </w:rPr>
        <w:t>Вариативная часть</w:t>
      </w:r>
    </w:p>
    <w:p w:rsidR="00B14710" w:rsidRPr="00B14710" w:rsidRDefault="00B14710" w:rsidP="00B14710">
      <w:pPr>
        <w:pStyle w:val="1"/>
        <w:rPr>
          <w:szCs w:val="28"/>
        </w:rPr>
      </w:pPr>
      <w:r w:rsidRPr="00B14710">
        <w:rPr>
          <w:szCs w:val="28"/>
        </w:rPr>
        <w:t>Обязательные дисциплины</w:t>
      </w:r>
    </w:p>
    <w:p w:rsidR="00B14710" w:rsidRPr="00B14710" w:rsidRDefault="00B14710" w:rsidP="00B14710">
      <w:pPr>
        <w:pStyle w:val="1"/>
        <w:rPr>
          <w:szCs w:val="28"/>
        </w:rPr>
      </w:pPr>
      <w:r w:rsidRPr="00B14710">
        <w:rPr>
          <w:szCs w:val="28"/>
        </w:rPr>
        <w:t>Защита растений</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lang w:eastAsia="en-US"/>
        </w:rPr>
        <w:t xml:space="preserve">Формирование систематизированных знаний в области </w:t>
      </w:r>
      <w:r w:rsidRPr="00B14710">
        <w:rPr>
          <w:rFonts w:ascii="Times New Roman" w:hAnsi="Times New Roman" w:cs="Times New Roman"/>
          <w:sz w:val="28"/>
          <w:szCs w:val="28"/>
        </w:rPr>
        <w:t>защиты сельскохозяйственных культур от болезней и вредителей.</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Относится к дисциплинам по выбору вариативной части учебного цикла - Б3. Профессиональный цикл. Изучается в 4 и 5 семестрах, форма промежуточной аттестации – экзамен.</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6 зач.ед., 216 час.</w:t>
      </w:r>
    </w:p>
    <w:p w:rsidR="00B14710" w:rsidRPr="00B14710" w:rsidRDefault="00B14710" w:rsidP="00B14710">
      <w:pPr>
        <w:pStyle w:val="aa"/>
        <w:rPr>
          <w:i/>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w:t>
      </w:r>
    </w:p>
    <w:p w:rsidR="00B14710" w:rsidRPr="00B14710" w:rsidRDefault="00B14710" w:rsidP="00B14710">
      <w:pPr>
        <w:rPr>
          <w:rFonts w:ascii="Times New Roman" w:hAnsi="Times New Roman" w:cs="Times New Roman"/>
          <w:sz w:val="28"/>
          <w:szCs w:val="28"/>
          <w:lang w:val="tt-RU"/>
        </w:rPr>
      </w:pPr>
      <w:r w:rsidRPr="00B14710">
        <w:rPr>
          <w:rFonts w:ascii="Times New Roman" w:hAnsi="Times New Roman" w:cs="Times New Roman"/>
          <w:sz w:val="28"/>
          <w:szCs w:val="28"/>
        </w:rPr>
        <w:lastRenderedPageBreak/>
        <w:t xml:space="preserve">ОК-5, ПК-23, ПК-25. </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Предмет изучения и история развития защиты растений. Организация работы службы защиты растений в России и в мире. Основные группы вредителей, биотических (фитопатогены) и абиотических стрессовых факторов. Морфология, анатомия и основы систематики вредных биологических объектов. Агроэкологические и биологические особенности. Современные методы фитосанитарного мониторинга. Основное оборудование для фитосанитарного мониторинга и прогнозирования. Основные принципы, направления и методы защиты растений. Интегрированные системы защиты основных культур. Фитосанитарное состояние и системы защиты сельскохозяйственных культур. Основные вредители и болезни различных групп сельскохозяйственных культур. Особенности системы защиты растений.</w:t>
      </w:r>
    </w:p>
    <w:p w:rsidR="00B14710" w:rsidRPr="00B14710" w:rsidRDefault="00B14710" w:rsidP="00B14710">
      <w:pPr>
        <w:pStyle w:val="1"/>
        <w:rPr>
          <w:szCs w:val="28"/>
        </w:rPr>
      </w:pPr>
      <w:r w:rsidRPr="00B14710">
        <w:rPr>
          <w:szCs w:val="28"/>
        </w:rPr>
        <w:t>Селекция и семеноводство</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Целью освоение дисциплины «Селекция и семеноводство» является формирование знаний и умений по методам селекции, организации и технике селекционного процесса и семеноводства полевых культур.</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Дисциплина относится к вариативной части учебного цикла: Б3. Профессиональный цикл. Изучается в 8 семестре, форма промежуточной аттестации – экзамен.</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4 зач.ед., 144 час.</w:t>
      </w:r>
    </w:p>
    <w:p w:rsidR="00B14710" w:rsidRPr="00B14710" w:rsidRDefault="00B14710" w:rsidP="00B14710">
      <w:pPr>
        <w:pStyle w:val="aa"/>
        <w:rPr>
          <w:i/>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 ПК-7, ПК-14.</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Селекция как наука о методах выведения сортов и гибридов. Сорт и его значение в с/х производстве. Учение об исходном материале в селекции растений. Гибридизация. Методы отбора. Селекция на важнейшие свойства. Организация и техника селекционного процесса. Селекция гетерозисных гибридов первого поколения. Государственное испытание и охрана селекционных достижений. Семеноводство как отрасль с/х производства. </w:t>
      </w:r>
      <w:r w:rsidRPr="00B14710">
        <w:rPr>
          <w:rFonts w:ascii="Times New Roman" w:hAnsi="Times New Roman" w:cs="Times New Roman"/>
          <w:sz w:val="28"/>
          <w:szCs w:val="28"/>
        </w:rPr>
        <w:lastRenderedPageBreak/>
        <w:t>Сортосмена и сортообновление как важнейшие задачи семеноводства. Организация семеноводства. Система семеноводства РТ.</w:t>
      </w:r>
    </w:p>
    <w:p w:rsidR="00B14710" w:rsidRPr="00B14710" w:rsidRDefault="00B14710" w:rsidP="00B14710">
      <w:pPr>
        <w:pStyle w:val="1"/>
        <w:rPr>
          <w:szCs w:val="28"/>
        </w:rPr>
      </w:pPr>
      <w:r w:rsidRPr="00B14710">
        <w:rPr>
          <w:szCs w:val="28"/>
        </w:rPr>
        <w:t>Плодоводство</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Приобретение теоретических знаний и практических навыков в возделывании плодовых и ягодных культур, размножения и выращивании посадочного материала.</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Относится к дисциплинам по выбору вариативной части учебного цикла - Б-3. Профессиональный цикл. Изучается в 6 семестре, форма промежуточной аттестации – зачет.</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3 зач.ед., 108 час.</w:t>
      </w:r>
    </w:p>
    <w:p w:rsidR="00B14710" w:rsidRPr="00B14710" w:rsidRDefault="00B14710" w:rsidP="00B14710">
      <w:pPr>
        <w:pStyle w:val="aa"/>
        <w:rPr>
          <w:rFonts w:eastAsia="Calibri"/>
          <w:i/>
          <w:szCs w:val="28"/>
        </w:rPr>
      </w:pPr>
      <w:r w:rsidRPr="00B14710">
        <w:rPr>
          <w:rFonts w:eastAsia="Calibri"/>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b/>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 ПК-13, ПК-14.</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Классификация плодовых и ягодных растений. Центры происхождения. Экологические факторы в жизни плодовых и ягодных растений. Морфология плодовых растений, закономерности роста и плодоношения плодовых и ягодных растений. Закладка сада. Система содержания и обработки почвы. Формирование и обрезка плодовых и ягодных растений. Особенности агротехники сильнорослого сада и слаборослого сада. Уход за плодовыми деревьями и уборка урожая. Вегетативное размножение корнесобственных сортов и подвоев. Биологические особенности плодовых растений при семенном и вегетативном размножении. </w:t>
      </w:r>
    </w:p>
    <w:p w:rsidR="00B14710" w:rsidRPr="00B14710" w:rsidRDefault="00B14710" w:rsidP="00B14710">
      <w:pPr>
        <w:pStyle w:val="1"/>
        <w:rPr>
          <w:szCs w:val="28"/>
        </w:rPr>
      </w:pPr>
      <w:r w:rsidRPr="00B14710">
        <w:rPr>
          <w:szCs w:val="28"/>
        </w:rPr>
        <w:t>Овощеводство</w:t>
      </w:r>
    </w:p>
    <w:p w:rsidR="00B14710" w:rsidRPr="00B14710" w:rsidRDefault="00B14710" w:rsidP="00B14710">
      <w:pPr>
        <w:rPr>
          <w:rFonts w:ascii="Times New Roman" w:hAnsi="Times New Roman" w:cs="Times New Roman"/>
          <w:b/>
          <w:sz w:val="28"/>
          <w:szCs w:val="28"/>
        </w:rPr>
      </w:pPr>
      <w:r w:rsidRPr="00B14710">
        <w:rPr>
          <w:rFonts w:ascii="Times New Roman" w:hAnsi="Times New Roman" w:cs="Times New Roman"/>
          <w:b/>
          <w:sz w:val="28"/>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Формирование теоретических знаний и прак</w:t>
      </w:r>
      <w:r w:rsidRPr="00B14710">
        <w:rPr>
          <w:rFonts w:ascii="Times New Roman" w:hAnsi="Times New Roman" w:cs="Times New Roman"/>
          <w:sz w:val="28"/>
          <w:szCs w:val="28"/>
        </w:rPr>
        <w:softHyphen/>
        <w:t>тических навыков в области биологических особенностей овощных культур, требований к факторам окружающей среды, ресурсосбере</w:t>
      </w:r>
      <w:r w:rsidRPr="00B14710">
        <w:rPr>
          <w:rFonts w:ascii="Times New Roman" w:hAnsi="Times New Roman" w:cs="Times New Roman"/>
          <w:sz w:val="28"/>
          <w:szCs w:val="28"/>
        </w:rPr>
        <w:softHyphen/>
        <w:t>гаю</w:t>
      </w:r>
      <w:r w:rsidRPr="00B14710">
        <w:rPr>
          <w:rFonts w:ascii="Times New Roman" w:hAnsi="Times New Roman" w:cs="Times New Roman"/>
          <w:sz w:val="28"/>
          <w:szCs w:val="28"/>
        </w:rPr>
        <w:softHyphen/>
        <w:t>щих технологий возделывания овощных культур в открытом грунте в различных агроландшафтных и экологических условиях, в защищенном грунте в различных культивационных сооружениях, изучение сортового разнообразия овощных культур для различных условий и технологий выращивания.</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lastRenderedPageBreak/>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Относится к обязательным дисциплинам вариативной части учебного цикла –Б3. Профессиональный цикл. Изучается в 7 семестре, форма промежуточной аттестации – </w:t>
      </w:r>
      <w:r w:rsidRPr="00B14710">
        <w:rPr>
          <w:rFonts w:ascii="Times New Roman" w:hAnsi="Times New Roman" w:cs="Times New Roman"/>
          <w:sz w:val="28"/>
          <w:szCs w:val="28"/>
          <w:u w:val="single"/>
        </w:rPr>
        <w:t>экзамен.</w:t>
      </w:r>
      <w:r w:rsidRPr="00B14710">
        <w:rPr>
          <w:rFonts w:ascii="Times New Roman" w:hAnsi="Times New Roman" w:cs="Times New Roman"/>
          <w:i/>
          <w:sz w:val="28"/>
          <w:szCs w:val="28"/>
        </w:rPr>
        <w:t xml:space="preserve"> </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b/>
          <w:sz w:val="28"/>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составляет </w:t>
      </w:r>
      <w:r w:rsidRPr="00B14710">
        <w:rPr>
          <w:rFonts w:ascii="Times New Roman" w:hAnsi="Times New Roman" w:cs="Times New Roman"/>
          <w:sz w:val="28"/>
          <w:szCs w:val="28"/>
          <w:u w:val="single"/>
        </w:rPr>
        <w:t>3 зачетных единиц</w:t>
      </w:r>
      <w:r w:rsidRPr="00B14710">
        <w:rPr>
          <w:rFonts w:ascii="Times New Roman" w:hAnsi="Times New Roman" w:cs="Times New Roman"/>
          <w:sz w:val="28"/>
          <w:szCs w:val="28"/>
        </w:rPr>
        <w:t xml:space="preserve">, </w:t>
      </w:r>
      <w:r w:rsidRPr="00B14710">
        <w:rPr>
          <w:rFonts w:ascii="Times New Roman" w:hAnsi="Times New Roman" w:cs="Times New Roman"/>
          <w:sz w:val="28"/>
          <w:szCs w:val="28"/>
          <w:u w:val="single"/>
        </w:rPr>
        <w:t>108 часов</w:t>
      </w:r>
      <w:r w:rsidRPr="00B14710">
        <w:rPr>
          <w:rFonts w:ascii="Times New Roman" w:hAnsi="Times New Roman" w:cs="Times New Roman"/>
          <w:sz w:val="28"/>
          <w:szCs w:val="28"/>
        </w:rPr>
        <w:t>.</w:t>
      </w:r>
    </w:p>
    <w:p w:rsidR="00B14710" w:rsidRPr="00B14710" w:rsidRDefault="00B14710" w:rsidP="00B14710">
      <w:pPr>
        <w:pStyle w:val="aa"/>
        <w:rPr>
          <w:szCs w:val="28"/>
        </w:rPr>
      </w:pPr>
      <w:r w:rsidRPr="00B14710">
        <w:rPr>
          <w:szCs w:val="28"/>
        </w:rPr>
        <w:t>Требования к результатам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 ПК-3, ПК-11, ПК-12, ПК-13, ПК-14.</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Биологические основы овощеводства. Происхождение, класссификация. Рост и развитие овощных растений. Факторы жизни растений и методы их регулирования в овощеводстве. Размножение овощных растений. Ресурсосберегающие технологии выращивания овощей. Конструкции, обогрев и принципы эксплуатации сооружений защищенного грунта. Капустные растения. Корнеплодные культуры и ранний картофель. Плодовые овощные культуры семейства Тыквенные. Плодовые овощные культуры семейства Пасленовые и Бобовые. Луковичные растения. Зеленные овощные культуры.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br w:type="page"/>
      </w:r>
    </w:p>
    <w:p w:rsidR="00B14710" w:rsidRPr="00B14710" w:rsidRDefault="00B14710" w:rsidP="00B14710">
      <w:pPr>
        <w:pStyle w:val="1"/>
        <w:rPr>
          <w:rFonts w:eastAsia="Calibri"/>
          <w:szCs w:val="28"/>
          <w:lang w:eastAsia="en-US"/>
        </w:rPr>
      </w:pPr>
      <w:r w:rsidRPr="00B14710">
        <w:rPr>
          <w:rFonts w:eastAsia="Calibri"/>
          <w:szCs w:val="28"/>
          <w:lang w:eastAsia="en-US"/>
        </w:rPr>
        <w:lastRenderedPageBreak/>
        <w:t>Кормопроизводство</w:t>
      </w:r>
    </w:p>
    <w:p w:rsidR="00B14710" w:rsidRPr="00B14710" w:rsidRDefault="00B14710" w:rsidP="00B14710">
      <w:pPr>
        <w:pStyle w:val="aa"/>
        <w:rPr>
          <w:rFonts w:eastAsia="Calibri"/>
          <w:szCs w:val="28"/>
          <w:lang w:eastAsia="en-US"/>
        </w:rPr>
      </w:pPr>
      <w:r w:rsidRPr="00B14710">
        <w:rPr>
          <w:rFonts w:eastAsia="Calibri"/>
          <w:szCs w:val="28"/>
          <w:lang w:eastAsia="en-US"/>
        </w:rPr>
        <w:t>Цель освоения дисциплины</w:t>
      </w:r>
    </w:p>
    <w:p w:rsidR="00B14710" w:rsidRPr="00B14710" w:rsidRDefault="00B14710" w:rsidP="00B14710">
      <w:pPr>
        <w:rPr>
          <w:rFonts w:ascii="Times New Roman" w:eastAsia="Calibri" w:hAnsi="Times New Roman" w:cs="Times New Roman"/>
          <w:sz w:val="28"/>
          <w:szCs w:val="28"/>
          <w:lang w:eastAsia="en-US"/>
        </w:rPr>
      </w:pPr>
      <w:r w:rsidRPr="00B14710">
        <w:rPr>
          <w:rFonts w:ascii="Times New Roman" w:eastAsia="Calibri" w:hAnsi="Times New Roman" w:cs="Times New Roman"/>
          <w:sz w:val="28"/>
          <w:szCs w:val="28"/>
          <w:lang w:eastAsia="en-US"/>
        </w:rPr>
        <w:t>Обеспечение студентов теоретическими знаниями, практическими навыками и умением разбираться в важнейших вопросах формирования видового состава растений, используемых для кормления сельскохозяйственных животных; организации кормовой базы в различных природно-экономических зонах страны.</w:t>
      </w:r>
    </w:p>
    <w:p w:rsidR="00B14710" w:rsidRPr="00B14710" w:rsidRDefault="00B14710" w:rsidP="00B14710">
      <w:pPr>
        <w:pStyle w:val="aa"/>
        <w:rPr>
          <w:rFonts w:eastAsia="Calibri"/>
          <w:szCs w:val="28"/>
          <w:lang w:eastAsia="en-US"/>
        </w:rPr>
      </w:pPr>
      <w:r w:rsidRPr="00B14710">
        <w:rPr>
          <w:rFonts w:eastAsia="Calibri"/>
          <w:szCs w:val="28"/>
          <w:lang w:eastAsia="en-US"/>
        </w:rPr>
        <w:t>Место дисциплины в учебном плане</w:t>
      </w:r>
    </w:p>
    <w:p w:rsidR="00B14710" w:rsidRPr="00B14710" w:rsidRDefault="00B14710" w:rsidP="00B14710">
      <w:pPr>
        <w:rPr>
          <w:rFonts w:ascii="Times New Roman" w:eastAsia="Calibri" w:hAnsi="Times New Roman" w:cs="Times New Roman"/>
          <w:sz w:val="28"/>
          <w:szCs w:val="28"/>
          <w:lang w:eastAsia="en-US"/>
        </w:rPr>
      </w:pPr>
      <w:r w:rsidRPr="00B14710">
        <w:rPr>
          <w:rFonts w:ascii="Times New Roman" w:eastAsia="Calibri" w:hAnsi="Times New Roman" w:cs="Times New Roman"/>
          <w:sz w:val="28"/>
          <w:szCs w:val="28"/>
          <w:lang w:eastAsia="en-US"/>
        </w:rPr>
        <w:t>Относится к обязательным дисциплинам вариативной части. Б3. В.ОД.5. Профессиональный цикл. Изучается в 7 семестре.</w:t>
      </w:r>
    </w:p>
    <w:p w:rsidR="00B14710" w:rsidRPr="00B14710" w:rsidRDefault="00B14710" w:rsidP="00B14710">
      <w:pPr>
        <w:rPr>
          <w:rFonts w:ascii="Times New Roman" w:eastAsia="Calibri" w:hAnsi="Times New Roman" w:cs="Times New Roman"/>
          <w:sz w:val="28"/>
          <w:szCs w:val="28"/>
          <w:lang w:eastAsia="en-US"/>
        </w:rPr>
      </w:pPr>
      <w:r w:rsidRPr="00B14710">
        <w:rPr>
          <w:rFonts w:ascii="Times New Roman" w:eastAsia="Calibri" w:hAnsi="Times New Roman" w:cs="Times New Roman"/>
          <w:sz w:val="28"/>
          <w:szCs w:val="28"/>
          <w:lang w:eastAsia="en-US"/>
        </w:rPr>
        <w:t>Форма промежуточной аттестации – экзамен.</w:t>
      </w:r>
    </w:p>
    <w:p w:rsidR="00B14710" w:rsidRPr="00B14710" w:rsidRDefault="00B14710" w:rsidP="00B14710">
      <w:pPr>
        <w:pStyle w:val="aa"/>
        <w:rPr>
          <w:rFonts w:eastAsia="Calibri"/>
          <w:szCs w:val="28"/>
          <w:lang w:eastAsia="en-US"/>
        </w:rPr>
      </w:pPr>
      <w:r w:rsidRPr="00B14710">
        <w:rPr>
          <w:rFonts w:eastAsia="Calibri"/>
          <w:szCs w:val="28"/>
          <w:lang w:eastAsia="en-US"/>
        </w:rPr>
        <w:t>Общая трудоемкость дисциплины</w:t>
      </w:r>
    </w:p>
    <w:p w:rsidR="00B14710" w:rsidRPr="00B14710" w:rsidRDefault="00B14710" w:rsidP="00B14710">
      <w:pPr>
        <w:rPr>
          <w:rFonts w:ascii="Times New Roman" w:eastAsia="Calibri" w:hAnsi="Times New Roman" w:cs="Times New Roman"/>
          <w:sz w:val="28"/>
          <w:szCs w:val="28"/>
          <w:lang w:eastAsia="en-US"/>
        </w:rPr>
      </w:pPr>
      <w:r w:rsidRPr="00B14710">
        <w:rPr>
          <w:rFonts w:ascii="Times New Roman" w:eastAsia="Calibri" w:hAnsi="Times New Roman" w:cs="Times New Roman"/>
          <w:sz w:val="28"/>
          <w:szCs w:val="28"/>
          <w:lang w:eastAsia="en-US"/>
        </w:rPr>
        <w:t>Составляет 4 зач. ед., 144 часа.</w:t>
      </w:r>
    </w:p>
    <w:p w:rsidR="00B14710" w:rsidRPr="00B14710" w:rsidRDefault="00B14710" w:rsidP="00B14710">
      <w:pPr>
        <w:pStyle w:val="aa"/>
        <w:rPr>
          <w:rFonts w:eastAsia="Calibri"/>
          <w:szCs w:val="28"/>
          <w:lang w:eastAsia="en-US"/>
        </w:rPr>
      </w:pPr>
      <w:r w:rsidRPr="00B14710">
        <w:rPr>
          <w:rFonts w:eastAsia="Calibri"/>
          <w:szCs w:val="28"/>
          <w:lang w:eastAsia="en-US"/>
        </w:rPr>
        <w:t>Требования к результатам освоения дисциплины</w:t>
      </w:r>
    </w:p>
    <w:p w:rsidR="00B14710" w:rsidRPr="00B14710" w:rsidRDefault="00B14710" w:rsidP="00B14710">
      <w:pPr>
        <w:rPr>
          <w:rFonts w:ascii="Times New Roman" w:eastAsia="Calibri" w:hAnsi="Times New Roman" w:cs="Times New Roman"/>
          <w:sz w:val="28"/>
          <w:szCs w:val="28"/>
          <w:lang w:eastAsia="en-US"/>
        </w:rPr>
      </w:pPr>
      <w:r w:rsidRPr="00B14710">
        <w:rPr>
          <w:rFonts w:ascii="Times New Roman" w:eastAsia="Calibri" w:hAnsi="Times New Roman" w:cs="Times New Roman"/>
          <w:sz w:val="28"/>
          <w:szCs w:val="28"/>
          <w:lang w:eastAsia="en-US"/>
        </w:rPr>
        <w:t>В результате изучения дисциплины формируются следующие компетенции: ПК-3, ПК-6, ПК-15, ПК-23.</w:t>
      </w:r>
    </w:p>
    <w:p w:rsidR="00B14710" w:rsidRPr="00B14710" w:rsidRDefault="00B14710" w:rsidP="00B14710">
      <w:pPr>
        <w:rPr>
          <w:rFonts w:ascii="Times New Roman" w:eastAsia="Calibri" w:hAnsi="Times New Roman" w:cs="Times New Roman"/>
          <w:b/>
          <w:sz w:val="28"/>
          <w:szCs w:val="28"/>
          <w:lang w:eastAsia="en-US"/>
        </w:rPr>
      </w:pPr>
      <w:r w:rsidRPr="00B14710">
        <w:rPr>
          <w:rFonts w:ascii="Times New Roman" w:eastAsia="Calibri" w:hAnsi="Times New Roman" w:cs="Times New Roman"/>
          <w:b/>
          <w:sz w:val="28"/>
          <w:szCs w:val="28"/>
          <w:lang w:eastAsia="en-US"/>
        </w:rPr>
        <w:t>Содержание дисциплины (темы)</w:t>
      </w:r>
    </w:p>
    <w:p w:rsidR="00B14710" w:rsidRPr="00B14710" w:rsidRDefault="00B14710" w:rsidP="00B14710">
      <w:pPr>
        <w:rPr>
          <w:rFonts w:ascii="Times New Roman" w:eastAsia="Calibri" w:hAnsi="Times New Roman" w:cs="Times New Roman"/>
          <w:sz w:val="28"/>
          <w:szCs w:val="28"/>
          <w:lang w:eastAsia="en-US"/>
        </w:rPr>
      </w:pPr>
      <w:r w:rsidRPr="00B14710">
        <w:rPr>
          <w:rFonts w:ascii="Times New Roman" w:eastAsia="Calibri" w:hAnsi="Times New Roman" w:cs="Times New Roman"/>
          <w:b/>
          <w:sz w:val="28"/>
          <w:szCs w:val="28"/>
          <w:lang w:eastAsia="en-US"/>
        </w:rPr>
        <w:t xml:space="preserve">Раздел 1. </w:t>
      </w:r>
      <w:r w:rsidRPr="00B14710">
        <w:rPr>
          <w:rFonts w:ascii="Times New Roman" w:eastAsia="Calibri" w:hAnsi="Times New Roman" w:cs="Times New Roman"/>
          <w:sz w:val="28"/>
          <w:szCs w:val="28"/>
          <w:lang w:eastAsia="en-US"/>
        </w:rPr>
        <w:t>Пути создания прочной кормовой базы. Введение в кормопроизводство. Корнеплоды. Клубнеплоды. Бахчевые культуры. Общая характеристика и технология возделывания.</w:t>
      </w:r>
    </w:p>
    <w:p w:rsidR="00B14710" w:rsidRPr="00B14710" w:rsidRDefault="00B14710" w:rsidP="00B14710">
      <w:pPr>
        <w:rPr>
          <w:rFonts w:ascii="Times New Roman" w:eastAsia="Calibri" w:hAnsi="Times New Roman" w:cs="Times New Roman"/>
          <w:sz w:val="28"/>
          <w:szCs w:val="28"/>
          <w:lang w:eastAsia="en-US"/>
        </w:rPr>
      </w:pPr>
      <w:r w:rsidRPr="00B14710">
        <w:rPr>
          <w:rFonts w:ascii="Times New Roman" w:eastAsia="Calibri" w:hAnsi="Times New Roman" w:cs="Times New Roman"/>
          <w:sz w:val="28"/>
          <w:szCs w:val="28"/>
          <w:lang w:eastAsia="en-US"/>
        </w:rPr>
        <w:t>Характеристика силосных культур и технология их возделывания.</w:t>
      </w:r>
    </w:p>
    <w:p w:rsidR="00B14710" w:rsidRPr="00B14710" w:rsidRDefault="00B14710" w:rsidP="00B14710">
      <w:pPr>
        <w:rPr>
          <w:rFonts w:ascii="Times New Roman" w:eastAsia="Calibri" w:hAnsi="Times New Roman" w:cs="Times New Roman"/>
          <w:b/>
          <w:sz w:val="28"/>
          <w:szCs w:val="28"/>
          <w:lang w:eastAsia="en-US"/>
        </w:rPr>
      </w:pPr>
      <w:r w:rsidRPr="00B14710">
        <w:rPr>
          <w:rFonts w:ascii="Times New Roman" w:eastAsia="Calibri" w:hAnsi="Times New Roman" w:cs="Times New Roman"/>
          <w:sz w:val="28"/>
          <w:szCs w:val="28"/>
          <w:lang w:eastAsia="en-US"/>
        </w:rPr>
        <w:t>Зерновые бобовые культуры. Кормовые однолетние культуры. Кормовые травы. Общая характеристика многолетних злаковых трав. Технология их возделывания. Общая характеристика многолетних бобовых трав. Технология их возделывания</w:t>
      </w:r>
      <w:r w:rsidRPr="00B14710">
        <w:rPr>
          <w:rFonts w:ascii="Times New Roman" w:eastAsia="Calibri" w:hAnsi="Times New Roman" w:cs="Times New Roman"/>
          <w:b/>
          <w:sz w:val="28"/>
          <w:szCs w:val="28"/>
          <w:lang w:eastAsia="en-US"/>
        </w:rPr>
        <w:t>.</w:t>
      </w:r>
    </w:p>
    <w:p w:rsidR="00B14710" w:rsidRPr="00B14710" w:rsidRDefault="00B14710" w:rsidP="00B14710">
      <w:pPr>
        <w:rPr>
          <w:rFonts w:ascii="Times New Roman" w:eastAsia="Calibri" w:hAnsi="Times New Roman" w:cs="Times New Roman"/>
          <w:sz w:val="28"/>
          <w:szCs w:val="28"/>
          <w:lang w:eastAsia="en-US"/>
        </w:rPr>
      </w:pPr>
      <w:r w:rsidRPr="00B14710">
        <w:rPr>
          <w:rFonts w:ascii="Times New Roman" w:eastAsia="Calibri" w:hAnsi="Times New Roman" w:cs="Times New Roman"/>
          <w:b/>
          <w:sz w:val="28"/>
          <w:szCs w:val="28"/>
          <w:lang w:eastAsia="en-US"/>
        </w:rPr>
        <w:t>Раздел 2</w:t>
      </w:r>
      <w:r w:rsidRPr="00B14710">
        <w:rPr>
          <w:rFonts w:ascii="Times New Roman" w:eastAsia="Calibri" w:hAnsi="Times New Roman" w:cs="Times New Roman"/>
          <w:sz w:val="28"/>
          <w:szCs w:val="28"/>
          <w:lang w:eastAsia="en-US"/>
        </w:rPr>
        <w:t>. Введение. Экологические, биологические, морфологические особенности луговых растений. Классификация кормовых угодий. Хозяйственная характеристика основных растений сенокосов и пастбищ. Классификация кормовых угодий. Система поверхностного и коренного улучшения естественных кормовых угодий. Создание и рациональное использование культурных пастбищ и сенокосов.</w:t>
      </w:r>
    </w:p>
    <w:p w:rsidR="00B14710" w:rsidRPr="00B14710" w:rsidRDefault="00B14710" w:rsidP="00B14710">
      <w:pPr>
        <w:rPr>
          <w:rFonts w:ascii="Times New Roman" w:eastAsia="Calibri" w:hAnsi="Times New Roman" w:cs="Times New Roman"/>
          <w:sz w:val="28"/>
          <w:szCs w:val="28"/>
          <w:lang w:eastAsia="en-US"/>
        </w:rPr>
      </w:pPr>
      <w:r w:rsidRPr="00B14710">
        <w:rPr>
          <w:rFonts w:ascii="Times New Roman" w:eastAsia="Calibri" w:hAnsi="Times New Roman" w:cs="Times New Roman"/>
          <w:b/>
          <w:sz w:val="28"/>
          <w:szCs w:val="28"/>
          <w:lang w:eastAsia="en-US"/>
        </w:rPr>
        <w:t xml:space="preserve">Раздел 3. </w:t>
      </w:r>
      <w:r w:rsidRPr="00B14710">
        <w:rPr>
          <w:rFonts w:ascii="Times New Roman" w:eastAsia="Calibri" w:hAnsi="Times New Roman" w:cs="Times New Roman"/>
          <w:sz w:val="28"/>
          <w:szCs w:val="28"/>
          <w:lang w:eastAsia="en-US"/>
        </w:rPr>
        <w:t>Прогрессивные технологии заготовки различных видов сена, сенажа, травяной муки и резки. Технология заготовки силоса. Силосование трав.</w:t>
      </w:r>
    </w:p>
    <w:p w:rsidR="00B14710" w:rsidRPr="00B14710" w:rsidRDefault="00B14710" w:rsidP="00B14710">
      <w:pPr>
        <w:pStyle w:val="1"/>
        <w:rPr>
          <w:szCs w:val="28"/>
        </w:rPr>
      </w:pPr>
      <w:r w:rsidRPr="00B14710">
        <w:rPr>
          <w:szCs w:val="28"/>
        </w:rPr>
        <w:lastRenderedPageBreak/>
        <w:t>Химические средства защиты растений</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napToGrid w:val="0"/>
          <w:sz w:val="28"/>
          <w:szCs w:val="28"/>
        </w:rPr>
        <w:t>формирование знаний и умений по организации безопасного и эффективного применения химических средств защиты растений при производстве продукции растениеводства в сельскохозяйственных предприятиях различных форм собственности</w:t>
      </w:r>
      <w:r w:rsidRPr="00B14710">
        <w:rPr>
          <w:rFonts w:ascii="Times New Roman" w:hAnsi="Times New Roman" w:cs="Times New Roman"/>
          <w:sz w:val="28"/>
          <w:szCs w:val="28"/>
        </w:rPr>
        <w:t>.</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Относится к дисциплинам к обязательным дисциплинам вариативной части учебного цикла - Б3.В. Профессиональный цикл. Изучается в 5 семестре, форма промежуточной аттестации – экзамен.</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4 зач.ед., 144 час.</w:t>
      </w:r>
    </w:p>
    <w:p w:rsidR="00B14710" w:rsidRPr="00B14710" w:rsidRDefault="00B14710" w:rsidP="00B14710">
      <w:pPr>
        <w:pStyle w:val="aa"/>
        <w:rPr>
          <w:i/>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В результате изучения дисциплины формируются следующие компетенции: ОК-10, ПК-4, ПК-8. </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Предмет и задачи изучения курса. Современное состояние и перспективы развития химической защиты растений в Российской Федерации и в Республике Татарстан. Классификация пестицидов: по химическому составу, по объектам применения, по способам проникновения в организм, по характеру и механизму действия. Агрономическая токсикология. Количественные показатели токсичности и экспериментальные способы их установления. Факторы, определяющие токсичность пестицидов для вредных организмов. </w:t>
      </w:r>
      <w:r w:rsidRPr="00B14710">
        <w:rPr>
          <w:rFonts w:ascii="Times New Roman" w:hAnsi="Times New Roman" w:cs="Times New Roman"/>
          <w:snapToGrid w:val="0"/>
          <w:sz w:val="28"/>
          <w:szCs w:val="28"/>
        </w:rPr>
        <w:t xml:space="preserve">Экологические аспекты применения пестицидов. </w:t>
      </w:r>
      <w:r w:rsidRPr="00B14710">
        <w:rPr>
          <w:rFonts w:ascii="Times New Roman" w:hAnsi="Times New Roman" w:cs="Times New Roman"/>
          <w:snapToGrid w:val="0"/>
          <w:color w:val="000000"/>
          <w:sz w:val="28"/>
          <w:szCs w:val="28"/>
        </w:rPr>
        <w:t>Сравнительная характеристика методов оценки экотоксикологической ситуации при использовании ХСЗР. Картирование, моделирование поведения пестицидов в агробиоценозах.</w:t>
      </w:r>
      <w:r w:rsidRPr="00B14710">
        <w:rPr>
          <w:rFonts w:ascii="Times New Roman" w:hAnsi="Times New Roman" w:cs="Times New Roman"/>
          <w:sz w:val="28"/>
          <w:szCs w:val="28"/>
        </w:rPr>
        <w:t xml:space="preserve"> Характеристика способов борьбы с вредными организмами. </w:t>
      </w:r>
      <w:r w:rsidRPr="00B14710">
        <w:rPr>
          <w:rFonts w:ascii="Times New Roman" w:hAnsi="Times New Roman" w:cs="Times New Roman"/>
          <w:snapToGrid w:val="0"/>
          <w:color w:val="000000"/>
          <w:sz w:val="28"/>
          <w:szCs w:val="28"/>
        </w:rPr>
        <w:t>Характеристика современных средств борьбы с вредителями сельскохозяйственных культур.</w:t>
      </w:r>
      <w:r w:rsidRPr="00B14710">
        <w:rPr>
          <w:rFonts w:ascii="Times New Roman" w:hAnsi="Times New Roman" w:cs="Times New Roman"/>
          <w:sz w:val="28"/>
          <w:szCs w:val="28"/>
        </w:rPr>
        <w:t xml:space="preserve"> Характеристика средств борьбы с патогенами растений. </w:t>
      </w:r>
      <w:r w:rsidRPr="00B14710">
        <w:rPr>
          <w:rFonts w:ascii="Times New Roman" w:hAnsi="Times New Roman" w:cs="Times New Roman"/>
          <w:snapToGrid w:val="0"/>
          <w:color w:val="000000"/>
          <w:sz w:val="28"/>
          <w:szCs w:val="28"/>
        </w:rPr>
        <w:t>Характеристика современных средств борьбы с сорной растительностью. Система применения пестицидов в современных технологиях возделывания с/</w:t>
      </w:r>
      <w:r w:rsidRPr="00B14710">
        <w:rPr>
          <w:rFonts w:ascii="Times New Roman" w:hAnsi="Times New Roman" w:cs="Times New Roman"/>
          <w:snapToGrid w:val="0"/>
          <w:color w:val="000000"/>
          <w:sz w:val="28"/>
          <w:szCs w:val="28"/>
          <w:lang w:val="en-US"/>
        </w:rPr>
        <w:t>x</w:t>
      </w:r>
      <w:r w:rsidRPr="00B14710">
        <w:rPr>
          <w:rFonts w:ascii="Times New Roman" w:hAnsi="Times New Roman" w:cs="Times New Roman"/>
          <w:snapToGrid w:val="0"/>
          <w:color w:val="000000"/>
          <w:sz w:val="28"/>
          <w:szCs w:val="28"/>
        </w:rPr>
        <w:t xml:space="preserve"> культур.</w:t>
      </w:r>
    </w:p>
    <w:p w:rsidR="00B14710" w:rsidRPr="00B14710" w:rsidRDefault="00B14710" w:rsidP="00B14710">
      <w:pPr>
        <w:pStyle w:val="1"/>
        <w:rPr>
          <w:szCs w:val="28"/>
        </w:rPr>
      </w:pPr>
      <w:r w:rsidRPr="00B14710">
        <w:rPr>
          <w:szCs w:val="28"/>
        </w:rPr>
        <w:t>Системы земледелия</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Формирование системного мировоззрения, представлений теоретических знаний, практических умений и навыков по научным основам. Методам и способам разработки, оценки, освоения современных систем земледелия с </w:t>
      </w:r>
      <w:r w:rsidRPr="00B14710">
        <w:rPr>
          <w:rFonts w:ascii="Times New Roman" w:hAnsi="Times New Roman" w:cs="Times New Roman"/>
          <w:sz w:val="28"/>
          <w:szCs w:val="28"/>
        </w:rPr>
        <w:lastRenderedPageBreak/>
        <w:t>учетом конкретных условий различных форм сельскохозяйственных предприятий.</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Относиться к дисциплинам по выбору, вариативной части учебного цикла Б3.В.ОД.7. Изучается в 7 и 8 семестрах, форма промежуточной аттестации – экзамен.</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Составляет 6 зач.ед., 216 часов. </w:t>
      </w:r>
    </w:p>
    <w:p w:rsidR="00B14710" w:rsidRPr="00B14710" w:rsidRDefault="00B14710" w:rsidP="00B14710">
      <w:pPr>
        <w:pStyle w:val="aa"/>
        <w:rPr>
          <w:rFonts w:eastAsia="Calibri"/>
          <w:szCs w:val="28"/>
          <w:lang w:eastAsia="en-US"/>
        </w:rPr>
      </w:pPr>
      <w:r w:rsidRPr="00B14710">
        <w:rPr>
          <w:rFonts w:eastAsia="Calibri"/>
          <w:szCs w:val="28"/>
          <w:lang w:eastAsia="en-US"/>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 ПК-5, ПК-8, ПК-10, ПК-11, ПК-12.</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Введение. Понятия о системах и их свойства. История развития учения в системах земледелия. Методологические основы современных систем земледелия. Агроландшафтная основа земледелия. Агроэкономическое и агроэкологическое обоснование структуры посевных площадей. Обоснование систем земледелия в условиях Республике Татарстан. Организация системы севооборотов. Система удобрений. Система обработки почвы , ее почвозащитная направленность . Система защиты растений от вредных организмов и ее экологичность. Экологические и технологические основы системы семеноводства. Система обустройства природных Кормовых угодий. Обоснование технологий производства продукции растениеводства в системе земледелие. </w:t>
      </w:r>
    </w:p>
    <w:p w:rsidR="00B14710" w:rsidRPr="00B14710" w:rsidRDefault="00B14710" w:rsidP="00B14710">
      <w:pPr>
        <w:pStyle w:val="1"/>
        <w:rPr>
          <w:szCs w:val="28"/>
        </w:rPr>
      </w:pPr>
      <w:r w:rsidRPr="00B14710">
        <w:rPr>
          <w:szCs w:val="28"/>
        </w:rPr>
        <w:t>Технология хранения и переработки продукции растениеводства</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highlight w:val="yellow"/>
        </w:rPr>
      </w:pPr>
      <w:r w:rsidRPr="00B14710">
        <w:rPr>
          <w:rFonts w:ascii="Times New Roman" w:hAnsi="Times New Roman" w:cs="Times New Roman"/>
          <w:sz w:val="28"/>
          <w:szCs w:val="28"/>
        </w:rPr>
        <w:t>Формирование представлений, знаний, умений в области хранения и переработки продукции растениеводства для наиболее рационального использования выращенной продукции с учетом ее качества, уменьшения потерь продукции при хранении и переработке, повышения эффективности хранения и переработки, расширения ассортимента выпускаемой продукции.</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Относится к обязательным дисциплинам вариативной части. Профессиональный цикл. Изучается в 6 и 7 семестрах.</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Форма промежуточной аттестации – экзамен.</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lastRenderedPageBreak/>
        <w:t>Составляет 4 зач. ед., 144 часа.</w:t>
      </w:r>
    </w:p>
    <w:p w:rsidR="00B14710" w:rsidRPr="00B14710" w:rsidRDefault="00B14710" w:rsidP="00B14710">
      <w:pPr>
        <w:pStyle w:val="aa"/>
        <w:rPr>
          <w:szCs w:val="28"/>
        </w:rPr>
      </w:pPr>
      <w:r w:rsidRPr="00B14710">
        <w:rPr>
          <w:szCs w:val="28"/>
        </w:rPr>
        <w:t>Требования к результатам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 ОК-7; ОК-9, ПК-14, ПК-18, ПК-21.</w:t>
      </w:r>
    </w:p>
    <w:p w:rsidR="00B14710" w:rsidRPr="00B14710" w:rsidRDefault="00B14710" w:rsidP="00B14710">
      <w:pPr>
        <w:rPr>
          <w:rFonts w:ascii="Times New Roman" w:hAnsi="Times New Roman" w:cs="Times New Roman"/>
          <w:b/>
          <w:sz w:val="28"/>
          <w:szCs w:val="28"/>
        </w:rPr>
      </w:pPr>
      <w:r w:rsidRPr="00B14710">
        <w:rPr>
          <w:rFonts w:ascii="Times New Roman" w:hAnsi="Times New Roman" w:cs="Times New Roman"/>
          <w:b/>
          <w:sz w:val="28"/>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Требования, предъявляемые к качеству зерна и пути их повышения Физические свойства и физиологические процессы зерновой массы. Научные принципы хранения продукции сельского хозяйства. Послеуборочная подработка зерна. Теоретические основы, режимы и способы хранения зерновых масс. Способы хранения картофеля овощей и плодов. Хранение сахарной свеклы. Переработка зерна. Особенности технологического процесса на предприятиях по переработке зерна в муку. Переработка зерна в крупы. Технология хлебопечения, оценка качества хлебобулочных изделий. Современные способы переработки сахарной свеклы. Хранение масличного сырья и производство растительного масла. Первичная переработка лубяных культур. Основы переработки картофеля, овощей и плодов.</w:t>
      </w:r>
    </w:p>
    <w:p w:rsidR="00B14710" w:rsidRPr="00B14710" w:rsidRDefault="00B14710" w:rsidP="00B14710">
      <w:pPr>
        <w:pStyle w:val="1"/>
        <w:rPr>
          <w:szCs w:val="28"/>
        </w:rPr>
      </w:pPr>
      <w:r w:rsidRPr="00B14710">
        <w:rPr>
          <w:szCs w:val="28"/>
        </w:rPr>
        <w:t>Стандартизация и сертификация продукции растениеводства</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Формирование представлений, знаний, умений в области стандартизации, метрологии, оценки соответствия качества продукции требованиям ТР и НД, безопасности продукции, потребительских свойств сельскохозяйственной продукции, нормирования качества.</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Относится к дисциплинам по вариативной части учебного цикла –Б.3. Изучается в 7 семестре.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Форма промежуточной аттестации – экзамен.</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4 зач. ед., 144 часа.</w:t>
      </w:r>
    </w:p>
    <w:p w:rsidR="00B14710" w:rsidRPr="00B14710" w:rsidRDefault="00B14710" w:rsidP="00B14710">
      <w:pPr>
        <w:pStyle w:val="aa"/>
        <w:rPr>
          <w:szCs w:val="28"/>
        </w:rPr>
      </w:pPr>
      <w:r w:rsidRPr="00B14710">
        <w:rPr>
          <w:szCs w:val="28"/>
        </w:rPr>
        <w:t>Требования к результатам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 ОК-2, ОК-5.</w:t>
      </w:r>
    </w:p>
    <w:p w:rsidR="00B14710" w:rsidRPr="00B14710" w:rsidRDefault="00B14710" w:rsidP="00B14710">
      <w:pPr>
        <w:rPr>
          <w:rFonts w:ascii="Times New Roman" w:hAnsi="Times New Roman" w:cs="Times New Roman"/>
          <w:b/>
          <w:sz w:val="28"/>
          <w:szCs w:val="28"/>
        </w:rPr>
      </w:pPr>
      <w:r w:rsidRPr="00B14710">
        <w:rPr>
          <w:rFonts w:ascii="Times New Roman" w:hAnsi="Times New Roman" w:cs="Times New Roman"/>
          <w:b/>
          <w:sz w:val="28"/>
          <w:szCs w:val="28"/>
        </w:rPr>
        <w:t>Содержание дисциплины (темы)</w:t>
      </w:r>
    </w:p>
    <w:p w:rsidR="00B14710" w:rsidRPr="00B14710" w:rsidRDefault="00B14710" w:rsidP="00B14710">
      <w:pPr>
        <w:rPr>
          <w:rFonts w:ascii="Times New Roman" w:hAnsi="Times New Roman" w:cs="Times New Roman"/>
          <w:bCs/>
          <w:sz w:val="28"/>
          <w:szCs w:val="28"/>
        </w:rPr>
      </w:pPr>
      <w:r w:rsidRPr="00B14710">
        <w:rPr>
          <w:rFonts w:ascii="Times New Roman" w:hAnsi="Times New Roman" w:cs="Times New Roman"/>
          <w:sz w:val="28"/>
          <w:szCs w:val="28"/>
        </w:rPr>
        <w:t xml:space="preserve">Стандартизация как основа нормирования качества продукции растениеводства. Техническое законодательство, как правовая основа </w:t>
      </w:r>
      <w:r w:rsidRPr="00B14710">
        <w:rPr>
          <w:rFonts w:ascii="Times New Roman" w:hAnsi="Times New Roman" w:cs="Times New Roman"/>
          <w:sz w:val="28"/>
          <w:szCs w:val="28"/>
        </w:rPr>
        <w:lastRenderedPageBreak/>
        <w:t>деятельности по стандартизации, метрологии и оценке соответствия. Нормативные документы по стандартизации. Основные понятия и определения в области метрологии. Основные понятия: оценка соответствия, подтверждение соответствия Схемы сертификации, применяемые в системе ГОСТ Р. Термины и определения основных понятий о качестве сельскохозяйственной продукции. Особенности стандартизации сельскохозяйственной продукции. Показатели качества, характеризующие потребительские свойства зерна.</w:t>
      </w:r>
      <w:r w:rsidRPr="00B14710">
        <w:rPr>
          <w:rFonts w:ascii="Times New Roman" w:hAnsi="Times New Roman" w:cs="Times New Roman"/>
          <w:bCs/>
          <w:sz w:val="28"/>
          <w:szCs w:val="28"/>
        </w:rPr>
        <w:t xml:space="preserve"> Особенности стандартизации мятликовых, бобовых и масличных культур.</w:t>
      </w:r>
      <w:r w:rsidRPr="00B14710">
        <w:rPr>
          <w:rFonts w:ascii="Times New Roman" w:hAnsi="Times New Roman" w:cs="Times New Roman"/>
          <w:sz w:val="28"/>
          <w:szCs w:val="28"/>
        </w:rPr>
        <w:t xml:space="preserve"> . Стандартизация и оценка соответствия картофеля, овощей и плодов. Стандартизация технических культур. </w:t>
      </w:r>
      <w:r w:rsidRPr="00B14710">
        <w:rPr>
          <w:rFonts w:ascii="Times New Roman" w:hAnsi="Times New Roman" w:cs="Times New Roman"/>
          <w:bCs/>
          <w:sz w:val="28"/>
          <w:szCs w:val="28"/>
        </w:rPr>
        <w:t xml:space="preserve">Стандартизация кормов растительного происхождения. Стандартизация семян и посадочного материала. </w:t>
      </w:r>
      <w:r w:rsidRPr="00B14710">
        <w:rPr>
          <w:rFonts w:ascii="Times New Roman" w:hAnsi="Times New Roman" w:cs="Times New Roman"/>
          <w:sz w:val="28"/>
          <w:szCs w:val="28"/>
        </w:rPr>
        <w:t>Управление качеством продукции в сельском хозяйстве.</w:t>
      </w:r>
    </w:p>
    <w:p w:rsidR="00B14710" w:rsidRPr="00B14710" w:rsidRDefault="00B14710" w:rsidP="00B14710">
      <w:pPr>
        <w:pStyle w:val="1"/>
        <w:rPr>
          <w:szCs w:val="28"/>
        </w:rPr>
      </w:pPr>
      <w:r w:rsidRPr="00B14710">
        <w:rPr>
          <w:szCs w:val="28"/>
        </w:rPr>
        <w:t>Дисциплины по выбору</w:t>
      </w:r>
    </w:p>
    <w:p w:rsidR="00B14710" w:rsidRPr="00B14710" w:rsidRDefault="00B14710" w:rsidP="00B14710">
      <w:pPr>
        <w:pStyle w:val="1"/>
        <w:rPr>
          <w:szCs w:val="28"/>
        </w:rPr>
      </w:pPr>
      <w:r w:rsidRPr="00B14710">
        <w:rPr>
          <w:szCs w:val="28"/>
        </w:rPr>
        <w:t>Коневодство</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Дать студентам агрономического профиля необходимый объём знаний, умений, навыков в освоении вопросов экстерьерных особенностей лошадей, их содержания и выращивания, спортивного коневодства, особенностей технологии производства и переработки мяса (конины) и молока, научить правильно оценивать лошадь по ряду биологических, зоотехнических и хозяйственно-полезных признаков, научить приемам эффективного использования рабочих, продуктивных и спортивных лошадей.</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Относится к дисциплинам по выбору</w:t>
      </w:r>
      <w:r w:rsidRPr="00B14710">
        <w:rPr>
          <w:rFonts w:ascii="Times New Roman" w:hAnsi="Times New Roman" w:cs="Times New Roman"/>
          <w:b/>
          <w:sz w:val="28"/>
          <w:szCs w:val="28"/>
        </w:rPr>
        <w:t xml:space="preserve"> </w:t>
      </w:r>
      <w:r w:rsidRPr="00B14710">
        <w:rPr>
          <w:rFonts w:ascii="Times New Roman" w:hAnsi="Times New Roman" w:cs="Times New Roman"/>
          <w:sz w:val="28"/>
          <w:szCs w:val="28"/>
        </w:rPr>
        <w:t>вариативной части учебного цикла - Б3. Профессиональный цикл. Изучается в 8 семестре, форма промежуточной аттестации – зачет.</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3 зач.ед., 108 час.</w:t>
      </w:r>
    </w:p>
    <w:p w:rsidR="00B14710" w:rsidRPr="00B14710" w:rsidRDefault="00B14710" w:rsidP="00B14710">
      <w:pPr>
        <w:pStyle w:val="aa"/>
        <w:rPr>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формируется следующие компетенции: ПК-1.</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Народно-хозяйственное значение коневодства. Конституция и экстерьер лошади. Характеристика и классификация пород лошадей. Особенности поведения лошади. Клеймение и ковка лошадей. Кормовые и ядовитые </w:t>
      </w:r>
      <w:r w:rsidRPr="00B14710">
        <w:rPr>
          <w:rFonts w:ascii="Times New Roman" w:hAnsi="Times New Roman" w:cs="Times New Roman"/>
          <w:sz w:val="28"/>
          <w:szCs w:val="28"/>
        </w:rPr>
        <w:lastRenderedPageBreak/>
        <w:t>растения для лошадей. Молочное коневодство. Мясное коневодство. Спортивное коневодство.</w:t>
      </w:r>
    </w:p>
    <w:p w:rsidR="00B14710" w:rsidRPr="00B14710" w:rsidRDefault="00B14710" w:rsidP="00B14710">
      <w:pPr>
        <w:pStyle w:val="1"/>
        <w:rPr>
          <w:szCs w:val="28"/>
        </w:rPr>
      </w:pPr>
      <w:r w:rsidRPr="00B14710">
        <w:rPr>
          <w:szCs w:val="28"/>
        </w:rPr>
        <w:t>Пчеловодство</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Формирование у студентов знаний и умений по биологии, содержанию пчелиных семей, технологии производства продуктов пчеловодства, разведению пчел и влияния на урожайность сельскохозяйственных культур. </w:t>
      </w:r>
      <w:r w:rsidRPr="00B14710">
        <w:rPr>
          <w:rFonts w:ascii="Times New Roman" w:hAnsi="Times New Roman" w:cs="Times New Roman"/>
          <w:sz w:val="28"/>
          <w:szCs w:val="28"/>
        </w:rPr>
        <w:softHyphen/>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Относится к дисциплинам по выбору</w:t>
      </w:r>
      <w:r w:rsidRPr="00B14710">
        <w:rPr>
          <w:rFonts w:ascii="Times New Roman" w:hAnsi="Times New Roman" w:cs="Times New Roman"/>
          <w:b/>
          <w:sz w:val="28"/>
          <w:szCs w:val="28"/>
        </w:rPr>
        <w:t xml:space="preserve"> </w:t>
      </w:r>
      <w:r w:rsidRPr="00B14710">
        <w:rPr>
          <w:rFonts w:ascii="Times New Roman" w:hAnsi="Times New Roman" w:cs="Times New Roman"/>
          <w:sz w:val="28"/>
          <w:szCs w:val="28"/>
        </w:rPr>
        <w:t>вариативной части учебного цикла - Б3. Профессиональный цикл. Изучается в 8 семестре, форма промежуточной аттестации – зачет.</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3 зач.ед., 108 час.</w:t>
      </w:r>
    </w:p>
    <w:p w:rsidR="00B14710" w:rsidRPr="00B14710" w:rsidRDefault="00B14710" w:rsidP="00B14710">
      <w:pPr>
        <w:pStyle w:val="aa"/>
        <w:rPr>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формируется следующие компетенции: ПК-1.</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Биология пчелиной семьи. Состав пчелиной семьи. Морфологические, физиологические и функциональные особенности пчёл. Размножение пчелиных особей, семей и вывод маток.. Жизнедеятельность пчелиной семьи в течение года. Продукты пчеловодства: мёд, перга, пыльца, воск, маточное молочко, прополис, пчелиный яд. Состав, значение, использование продуктов пчеловодства. Получение и переработка продуктов пчеловодства. Ульи, пчеловодный инвентарь, пасечное оборудование и постройки. Пчеловодный инвентарь и пасечное оборудование. Пасечные постройки. Кормовая база пчеловодства и опыление сельскохозяйственных растений. Медоносные угодья. Улучшение кормовой базы пчеловодства. Опыление энтомофильных культур пчёлами. Технология ухода за пчёлами и сезонные работы на пасеке. Зимовка пчел. Заразные и незаразные болезни пчел. </w:t>
      </w:r>
    </w:p>
    <w:p w:rsidR="00B14710" w:rsidRPr="00B14710" w:rsidRDefault="00B14710" w:rsidP="00B14710">
      <w:pPr>
        <w:pStyle w:val="1"/>
        <w:rPr>
          <w:szCs w:val="28"/>
        </w:rPr>
      </w:pPr>
      <w:r w:rsidRPr="00B14710">
        <w:rPr>
          <w:szCs w:val="28"/>
        </w:rPr>
        <w:t>Мелиоративное земледелие.</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Проектирование орошаемых севооборотов, организация территории оросительных систем, разработка технологии возделывания с.-х. культур на мелиорированных землях.</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lastRenderedPageBreak/>
        <w:t>Относится к дисциплинам по выбору студентов. Изучается в 5 семестре, форма промежуточной аттестации – зачет.</w:t>
      </w:r>
    </w:p>
    <w:p w:rsidR="00B14710" w:rsidRPr="00B14710" w:rsidRDefault="00B14710" w:rsidP="00B14710">
      <w:pPr>
        <w:rPr>
          <w:rFonts w:ascii="Times New Roman" w:hAnsi="Times New Roman" w:cs="Times New Roman"/>
          <w:b/>
          <w:sz w:val="28"/>
          <w:szCs w:val="28"/>
        </w:rPr>
      </w:pPr>
      <w:r w:rsidRPr="00B14710">
        <w:rPr>
          <w:rFonts w:ascii="Times New Roman" w:hAnsi="Times New Roman" w:cs="Times New Roman"/>
          <w:b/>
          <w:sz w:val="28"/>
          <w:szCs w:val="28"/>
        </w:rPr>
        <w:t>Общая трудоемкость дисциплины</w:t>
      </w:r>
    </w:p>
    <w:p w:rsidR="00B14710" w:rsidRPr="00B14710" w:rsidRDefault="00B14710" w:rsidP="00B14710">
      <w:pPr>
        <w:rPr>
          <w:rFonts w:ascii="Times New Roman" w:hAnsi="Times New Roman" w:cs="Times New Roman"/>
          <w:b/>
          <w:sz w:val="28"/>
          <w:szCs w:val="28"/>
        </w:rPr>
      </w:pPr>
      <w:r w:rsidRPr="00B14710">
        <w:rPr>
          <w:rFonts w:ascii="Times New Roman" w:hAnsi="Times New Roman" w:cs="Times New Roman"/>
          <w:sz w:val="28"/>
          <w:szCs w:val="28"/>
        </w:rPr>
        <w:t>составляет 3 зач. ед., 108 часа</w:t>
      </w:r>
    </w:p>
    <w:p w:rsidR="00B14710" w:rsidRPr="00B14710" w:rsidRDefault="00B14710" w:rsidP="00B14710">
      <w:pPr>
        <w:pStyle w:val="aa"/>
        <w:rPr>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ПК-11; ПК-15.</w:t>
      </w:r>
    </w:p>
    <w:p w:rsidR="00B14710" w:rsidRPr="00B14710" w:rsidRDefault="00B14710" w:rsidP="00B14710">
      <w:pPr>
        <w:pStyle w:val="aa"/>
        <w:rPr>
          <w:szCs w:val="28"/>
        </w:rPr>
      </w:pPr>
      <w:r w:rsidRPr="00B14710">
        <w:rPr>
          <w:szCs w:val="28"/>
        </w:rPr>
        <w:t>Содержание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Биологические и агротехнические основы мелиорации земель. Осушительные мелиорации. Оросительные мелиорации. Эксплуатация мелиоративных систем. Культуртехнические работы. Окультуривание мелиорируемых земель. Водная эрозия почвы и меры борьбы с ней. Системы земледелия на мелиорируемых землях. Особенности возделывания основных сельскохозяйственных культур на мелиорируемых землях.</w:t>
      </w:r>
    </w:p>
    <w:p w:rsidR="00B14710" w:rsidRPr="00B14710" w:rsidRDefault="00B14710" w:rsidP="00B14710">
      <w:pPr>
        <w:pStyle w:val="1"/>
        <w:rPr>
          <w:szCs w:val="28"/>
        </w:rPr>
      </w:pPr>
      <w:r w:rsidRPr="00B14710">
        <w:rPr>
          <w:szCs w:val="28"/>
        </w:rPr>
        <w:t>Земельный кадастр</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Целями освоения дисциплины являются изучение правовых основ и порядка проведения кадастрового учета земельных участков Российской Федерации и Республики Татарстан.</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Дисциплина входит в вариативную часть профессионального цикла дисциплин по выбору – Б3.В.ДВ.6. Изучается в 5 семестре, форма промежуточной аттестации – зачет.</w:t>
      </w:r>
    </w:p>
    <w:p w:rsidR="00B14710" w:rsidRPr="00B14710" w:rsidRDefault="00B14710" w:rsidP="00B14710">
      <w:pPr>
        <w:rPr>
          <w:rFonts w:ascii="Times New Roman" w:hAnsi="Times New Roman" w:cs="Times New Roman"/>
          <w:b/>
          <w:sz w:val="28"/>
          <w:szCs w:val="28"/>
        </w:rPr>
      </w:pPr>
      <w:r w:rsidRPr="00B14710">
        <w:rPr>
          <w:rFonts w:ascii="Times New Roman" w:hAnsi="Times New Roman" w:cs="Times New Roman"/>
          <w:b/>
          <w:sz w:val="28"/>
          <w:szCs w:val="28"/>
        </w:rPr>
        <w:t>Общая трудоемкость дисциплины</w:t>
      </w:r>
    </w:p>
    <w:p w:rsidR="00B14710" w:rsidRPr="00B14710" w:rsidRDefault="00B14710" w:rsidP="00B14710">
      <w:pPr>
        <w:rPr>
          <w:rFonts w:ascii="Times New Roman" w:hAnsi="Times New Roman" w:cs="Times New Roman"/>
          <w:b/>
          <w:sz w:val="28"/>
          <w:szCs w:val="28"/>
        </w:rPr>
      </w:pPr>
      <w:r w:rsidRPr="00B14710">
        <w:rPr>
          <w:rFonts w:ascii="Times New Roman" w:hAnsi="Times New Roman" w:cs="Times New Roman"/>
          <w:sz w:val="28"/>
          <w:szCs w:val="28"/>
        </w:rPr>
        <w:t>составляет 3 зач. ед., 108 часов</w:t>
      </w:r>
    </w:p>
    <w:p w:rsidR="00B14710" w:rsidRPr="00B14710" w:rsidRDefault="00B14710" w:rsidP="00B14710">
      <w:pPr>
        <w:pStyle w:val="aa"/>
        <w:rPr>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В результате изучения дисциплины формируются следующие компетенции: </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ПК-9, ПК-24, ПК-25.</w:t>
      </w:r>
    </w:p>
    <w:p w:rsidR="00B14710" w:rsidRPr="00B14710" w:rsidRDefault="00B14710" w:rsidP="00B14710">
      <w:pPr>
        <w:pStyle w:val="aa"/>
        <w:rPr>
          <w:szCs w:val="28"/>
        </w:rPr>
      </w:pPr>
      <w:r w:rsidRPr="00B14710">
        <w:rPr>
          <w:szCs w:val="28"/>
        </w:rPr>
        <w:t>Содержание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Методические основы государственного земельного кадастра. Объект ГЗК.</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Кадастровый учет территориальных зон. Современная технология ведения ГЗК. Законы о кадастре недвижимости.</w:t>
      </w:r>
    </w:p>
    <w:p w:rsidR="00B14710" w:rsidRPr="00B14710" w:rsidRDefault="00B14710" w:rsidP="00B14710">
      <w:pPr>
        <w:pStyle w:val="1"/>
        <w:rPr>
          <w:szCs w:val="28"/>
        </w:rPr>
      </w:pPr>
      <w:r w:rsidRPr="00B14710">
        <w:rPr>
          <w:szCs w:val="28"/>
        </w:rPr>
        <w:lastRenderedPageBreak/>
        <w:t>Агробиоценология</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формирование знаний и умений у специалистов агрономического профиля по регулированию обеспечения культурных растений основными факторами жизни, подавлению и уничтожению сорных растений в посевах сельскохозяйственных культур, очищения почвы от запаса семян и органов вегетативного размножения сорняков с целью получения стабильных устойчивых урожаев заданного качества.</w:t>
      </w:r>
    </w:p>
    <w:p w:rsidR="00B14710" w:rsidRPr="00B14710" w:rsidRDefault="00B14710" w:rsidP="00B14710">
      <w:pPr>
        <w:pStyle w:val="aa"/>
        <w:rPr>
          <w:szCs w:val="28"/>
        </w:rPr>
      </w:pPr>
      <w:r w:rsidRPr="00B14710">
        <w:rPr>
          <w:szCs w:val="28"/>
        </w:rPr>
        <w:t>Задачами дисциплины является изучение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классификации сорных растений;</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морфологических особенностей сорных растений;</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биологических особенностей сорных растений;</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экологических особенности сорных растений;</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вред, причиняемый сорняками;</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обследование полей, учет засоренности и картирование сорных растений;</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меры борьбы с сорными растениями (биологические, агротехнические, химические);</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Дисциплина «Агробиоценология» входит в вариативную часть профессионального цикла. Является основополагающим для изучения следующих дисциплин: земледелие, защита растений от сорняков, вредителей и болезней, растениеводство, агрохимия, землеустройство. Изучается в 3 семестре, форма промежуточной аттестации – экзамен.</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3 зач.ед., 108 час.</w:t>
      </w:r>
    </w:p>
    <w:p w:rsidR="00B14710" w:rsidRPr="00B14710" w:rsidRDefault="00B14710" w:rsidP="00B14710">
      <w:pPr>
        <w:pStyle w:val="aa"/>
        <w:rPr>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w:t>
      </w:r>
    </w:p>
    <w:p w:rsidR="00B14710" w:rsidRPr="00B14710" w:rsidRDefault="00B14710" w:rsidP="00B14710">
      <w:pPr>
        <w:rPr>
          <w:rFonts w:ascii="Times New Roman" w:hAnsi="Times New Roman" w:cs="Times New Roman"/>
          <w:sz w:val="28"/>
          <w:szCs w:val="28"/>
          <w:lang w:val="tt-RU"/>
        </w:rPr>
      </w:pPr>
      <w:r w:rsidRPr="00B14710">
        <w:rPr>
          <w:rFonts w:ascii="Times New Roman" w:hAnsi="Times New Roman" w:cs="Times New Roman"/>
          <w:sz w:val="28"/>
          <w:szCs w:val="28"/>
        </w:rPr>
        <w:t xml:space="preserve">ПК-10, ПК-11, ПК-12, ПК-13. </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ind w:firstLine="567"/>
        <w:rPr>
          <w:rFonts w:ascii="Times New Roman" w:hAnsi="Times New Roman" w:cs="Times New Roman"/>
          <w:sz w:val="28"/>
          <w:szCs w:val="28"/>
        </w:rPr>
      </w:pPr>
      <w:r w:rsidRPr="00B14710">
        <w:rPr>
          <w:rFonts w:ascii="Times New Roman" w:hAnsi="Times New Roman" w:cs="Times New Roman"/>
          <w:sz w:val="28"/>
          <w:szCs w:val="28"/>
        </w:rPr>
        <w:t xml:space="preserve">Агробиоценологию можно определить как научную дисциплину о структуре и функционировании агробиоценоза на крупной территории сельскохозяйственных угодий. Агробиоценология - наука молодая. В настоящее время агробиоценология подразделяется на физиономическую </w:t>
      </w:r>
      <w:r w:rsidRPr="00B14710">
        <w:rPr>
          <w:rFonts w:ascii="Times New Roman" w:hAnsi="Times New Roman" w:cs="Times New Roman"/>
          <w:sz w:val="28"/>
          <w:szCs w:val="28"/>
        </w:rPr>
        <w:lastRenderedPageBreak/>
        <w:t>агробиоценололгию, агрофитоценологию, агропедобиологию и др.. Отдельно выделилось направление количественной агробиоценологии - агробиоценологическая диагностика, предметом исследований которой являются трофическая структура агроэкосистем, круговорот веществ, сукцессия агробиоценозов и их энергетическое развитие.</w:t>
      </w:r>
    </w:p>
    <w:p w:rsidR="00B14710" w:rsidRPr="00B14710" w:rsidRDefault="00B14710" w:rsidP="00B14710">
      <w:pPr>
        <w:ind w:firstLine="567"/>
        <w:rPr>
          <w:rFonts w:ascii="Times New Roman" w:hAnsi="Times New Roman" w:cs="Times New Roman"/>
          <w:sz w:val="28"/>
          <w:szCs w:val="28"/>
        </w:rPr>
      </w:pPr>
      <w:r w:rsidRPr="00B14710">
        <w:rPr>
          <w:rFonts w:ascii="Times New Roman" w:hAnsi="Times New Roman" w:cs="Times New Roman"/>
          <w:sz w:val="28"/>
          <w:szCs w:val="28"/>
        </w:rPr>
        <w:t>Сорные растения и их вредоносность, пороги вредоносности сорняков, биологические особенности, экологические особенности сорных растений. Классификация сорных растений.</w:t>
      </w:r>
    </w:p>
    <w:p w:rsidR="00B14710" w:rsidRPr="00B14710" w:rsidRDefault="00B14710" w:rsidP="00B14710">
      <w:pPr>
        <w:ind w:firstLine="567"/>
        <w:rPr>
          <w:rFonts w:ascii="Times New Roman" w:hAnsi="Times New Roman" w:cs="Times New Roman"/>
          <w:sz w:val="28"/>
          <w:szCs w:val="28"/>
        </w:rPr>
      </w:pPr>
      <w:r w:rsidRPr="00B14710">
        <w:rPr>
          <w:rFonts w:ascii="Times New Roman" w:hAnsi="Times New Roman" w:cs="Times New Roman"/>
          <w:sz w:val="28"/>
          <w:szCs w:val="28"/>
        </w:rPr>
        <w:t>Оценка степени засоренности посевов по шкале А.И. Мальцева, по шкале проективного покрытия в %. Сроки обследования угодий. Схемы опробирования угодий. Составление карты засоренности. Определение типов засоренности посевов.</w:t>
      </w:r>
    </w:p>
    <w:p w:rsidR="00B14710" w:rsidRPr="00B14710" w:rsidRDefault="00B14710" w:rsidP="00B14710">
      <w:pPr>
        <w:pStyle w:val="1"/>
        <w:rPr>
          <w:szCs w:val="28"/>
        </w:rPr>
      </w:pPr>
      <w:r w:rsidRPr="00B14710">
        <w:rPr>
          <w:szCs w:val="28"/>
        </w:rPr>
        <w:t>Фитосанитарный мониторинг</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Формирование у студентов навыков по наблюдению за вредными биологическими объектами и изучение их взаимосвязи с растениями.</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Относится к дисциплинам по выбору вариативной части учебного цикла - Б3. Профессиональный цикл. Изучается в 3 семестре, форма промежуточной аттестации – экзамен.</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3 зач.ед., 108 час.</w:t>
      </w:r>
    </w:p>
    <w:p w:rsidR="00B14710" w:rsidRPr="00B14710" w:rsidRDefault="00B14710" w:rsidP="00B14710">
      <w:pPr>
        <w:pStyle w:val="aa"/>
        <w:rPr>
          <w:rFonts w:eastAsia="Calibri"/>
          <w:i/>
          <w:szCs w:val="28"/>
          <w:lang w:eastAsia="en-US"/>
        </w:rPr>
      </w:pPr>
      <w:r w:rsidRPr="00B14710">
        <w:rPr>
          <w:rFonts w:eastAsia="Calibri"/>
          <w:szCs w:val="28"/>
          <w:lang w:eastAsia="en-US"/>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w:t>
      </w:r>
    </w:p>
    <w:p w:rsidR="00B14710" w:rsidRPr="00B14710" w:rsidRDefault="00B14710" w:rsidP="00B14710">
      <w:pPr>
        <w:rPr>
          <w:rFonts w:ascii="Times New Roman" w:hAnsi="Times New Roman" w:cs="Times New Roman"/>
          <w:sz w:val="28"/>
          <w:szCs w:val="28"/>
          <w:lang w:val="tt-RU"/>
        </w:rPr>
      </w:pPr>
      <w:r w:rsidRPr="00B14710">
        <w:rPr>
          <w:rFonts w:ascii="Times New Roman" w:hAnsi="Times New Roman" w:cs="Times New Roman"/>
          <w:sz w:val="28"/>
          <w:szCs w:val="28"/>
        </w:rPr>
        <w:t xml:space="preserve">ПК-3. </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Значение мониторинга для защиты растений от вредителей и охраны окружающей среды. Биология, особенности развития и значение основных вредных биологических объектов. Знание фенологических фаз развития основных сельскохозяйственных культур и их временное соответствие с фазами развития вредителей и болезней.</w:t>
      </w:r>
    </w:p>
    <w:p w:rsidR="00B14710" w:rsidRPr="00B14710" w:rsidRDefault="00B14710" w:rsidP="00B14710">
      <w:pPr>
        <w:pStyle w:val="1"/>
        <w:rPr>
          <w:szCs w:val="28"/>
        </w:rPr>
      </w:pPr>
      <w:r w:rsidRPr="00B14710">
        <w:rPr>
          <w:szCs w:val="28"/>
        </w:rPr>
        <w:t>Стандартизация продукции животноводства</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Формирование у студентов знаний и умений по вопросам стандартизации и контроля качества продуктов, технологии продуктов убоя животных, </w:t>
      </w:r>
      <w:r w:rsidRPr="00B14710">
        <w:rPr>
          <w:rFonts w:ascii="Times New Roman" w:hAnsi="Times New Roman" w:cs="Times New Roman"/>
          <w:sz w:val="28"/>
          <w:szCs w:val="28"/>
        </w:rPr>
        <w:lastRenderedPageBreak/>
        <w:t>переработки мяса и побочных продуктов убоя, качеству молока, яиц, шерсти, кожевенного и шубно-мехового сырья.</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Относится к дисциплинам по выбору</w:t>
      </w:r>
      <w:r w:rsidRPr="00B14710">
        <w:rPr>
          <w:rFonts w:ascii="Times New Roman" w:hAnsi="Times New Roman" w:cs="Times New Roman"/>
          <w:b/>
          <w:sz w:val="28"/>
          <w:szCs w:val="28"/>
        </w:rPr>
        <w:t xml:space="preserve"> </w:t>
      </w:r>
      <w:r w:rsidRPr="00B14710">
        <w:rPr>
          <w:rFonts w:ascii="Times New Roman" w:hAnsi="Times New Roman" w:cs="Times New Roman"/>
          <w:sz w:val="28"/>
          <w:szCs w:val="28"/>
        </w:rPr>
        <w:t>вариативной части учебного цикла - Б3. Профессиональный цикл. Изучается в 8 семестре, форма промежуточной аттестации – зачет.</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3 зач.ед., 108 час.</w:t>
      </w:r>
    </w:p>
    <w:p w:rsidR="00B14710" w:rsidRPr="00B14710" w:rsidRDefault="00B14710" w:rsidP="00B14710">
      <w:pPr>
        <w:pStyle w:val="aa"/>
        <w:rPr>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В результате изучения дисциплины формируется следующие компетенции: ПК-1. </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Стандартизация, сертификация и контроль качества продукции сельского хозяйства, структурные элементы сертификации, цели и задачи управления качеством продукции, системы менеджмента качества. Характеристика сырья для мясоперерабатывающей промышленности, требования к транспортировке с.-х. животных, технология убоя и первичной переработки убойных животных. Химический состав, пищевую ценность продукции животноводства. Требования к молоку-сырью, первичная обработка молока, переработка молока. Требования к качеству яиц, категории яиц, характеристика и классификация яиц, показатели качества яиц. Классификация шерсти, характеристика типа шерстяных волокон: пухового, переходного, остевого и волос: мертвого, кроющего и сухого, оценка качества шерсти по заготовительным стандартам, ГОСТ на шерсть, классировка шерсти.</w:t>
      </w:r>
    </w:p>
    <w:p w:rsidR="00B14710" w:rsidRPr="00B14710" w:rsidRDefault="00B14710" w:rsidP="00B14710">
      <w:pPr>
        <w:pStyle w:val="1"/>
        <w:rPr>
          <w:szCs w:val="28"/>
        </w:rPr>
      </w:pPr>
      <w:r w:rsidRPr="00B14710">
        <w:rPr>
          <w:szCs w:val="28"/>
        </w:rPr>
        <w:t>Технология хранения и переработки продукции животноводства</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Формирование у студентов теоретических знаний и практических навыков, позволяющих им осуществлять приемку, хранение и контроль качества сырья, проводить технологические процессы производства и оценивать качество продукции животноводства.</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Относится к дисциплинам по выбору</w:t>
      </w:r>
      <w:r w:rsidRPr="00B14710">
        <w:rPr>
          <w:rFonts w:ascii="Times New Roman" w:hAnsi="Times New Roman" w:cs="Times New Roman"/>
          <w:b/>
          <w:sz w:val="28"/>
          <w:szCs w:val="28"/>
        </w:rPr>
        <w:t xml:space="preserve"> </w:t>
      </w:r>
      <w:r w:rsidRPr="00B14710">
        <w:rPr>
          <w:rFonts w:ascii="Times New Roman" w:hAnsi="Times New Roman" w:cs="Times New Roman"/>
          <w:sz w:val="28"/>
          <w:szCs w:val="28"/>
        </w:rPr>
        <w:t>вариативной части учебного цикла - Б3. Профессиональный цикл. Изучается в 8 семестре, форма промежуточной аттестации – зачет.</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lastRenderedPageBreak/>
        <w:t>Составляет 3 зач.ед., 108 час.</w:t>
      </w:r>
    </w:p>
    <w:p w:rsidR="00B14710" w:rsidRPr="00B14710" w:rsidRDefault="00B14710" w:rsidP="00B14710">
      <w:pPr>
        <w:pStyle w:val="aa"/>
        <w:rPr>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формируется следующие компетенции: ПК-1.</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Физико-химические показатели и биохимические свойства молока коров. Получения доброкачественного молока. Загрязнения молока. Требования к молоку-сырью. Технология переработки молока. Технология производства молочных продуктов. Характеристика сырья для мясоперерабатывающей промышленности, требования к транспортировке с.-х. животных и птицы. Технология убоя и первичной переработки убойных животных и птицы. Морфологический и химический состав мяса. Методы консервирования мяса. Технология производства продуктов из мяса и колбасных изделий.</w:t>
      </w:r>
    </w:p>
    <w:p w:rsidR="00B14710" w:rsidRPr="00B14710" w:rsidRDefault="00B14710" w:rsidP="00B14710">
      <w:pPr>
        <w:pStyle w:val="1"/>
        <w:rPr>
          <w:szCs w:val="28"/>
        </w:rPr>
      </w:pPr>
      <w:r w:rsidRPr="00B14710">
        <w:rPr>
          <w:szCs w:val="28"/>
        </w:rPr>
        <w:t>Основы животноводства</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Дать студентам агрономического профиля необходимый объем знаний, умений, навыков в освоении различных отраслей животноводства и технологии производства продукции.</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Относится к дисциплинам по выбору</w:t>
      </w:r>
      <w:r w:rsidRPr="00B14710">
        <w:rPr>
          <w:rFonts w:ascii="Times New Roman" w:hAnsi="Times New Roman" w:cs="Times New Roman"/>
          <w:b/>
          <w:sz w:val="28"/>
          <w:szCs w:val="28"/>
        </w:rPr>
        <w:t xml:space="preserve"> </w:t>
      </w:r>
      <w:r w:rsidRPr="00B14710">
        <w:rPr>
          <w:rFonts w:ascii="Times New Roman" w:hAnsi="Times New Roman" w:cs="Times New Roman"/>
          <w:sz w:val="28"/>
          <w:szCs w:val="28"/>
        </w:rPr>
        <w:t>вариативной части учебного цикла - Б3. Профессиональный цикл. Изучается в 7 семестре, форма промежуточной аттестации – зачет.</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3 зач.ед., 108 час.</w:t>
      </w:r>
    </w:p>
    <w:p w:rsidR="00B14710" w:rsidRPr="00B14710" w:rsidRDefault="00B14710" w:rsidP="00B14710">
      <w:pPr>
        <w:pStyle w:val="aa"/>
        <w:rPr>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формируется следующие компетенции: ПК-15</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Биологические основы разведения сельскохозяйственных животных. Основы оценки питательности кормов. Кормление сельскохозяйственных животных. Корма их характеристика и технология заготовки. </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Скотоводство и технология производства молока и говядины. Крупный рогатый скот (КРС), породы. Содержание, кормление и доение КРС. Молочная и мясная продуктивность КРС.</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lastRenderedPageBreak/>
        <w:t>Свиноводство и технология производства свинины. Содержание и кормление свиней.</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Овцеводство и технология производства мяса и шерсти. Содержание, кормление и стрижка овец. Продуктивность овец.</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Птицеводство и технология производства яиц и мяса птицы. Породы кур. Яичная и мясная продуктивность птицы. Содержание, кормление кур-несушек и бройлеров на птицефабриках.</w:t>
      </w:r>
    </w:p>
    <w:p w:rsidR="00B14710" w:rsidRPr="00B14710" w:rsidRDefault="00B14710" w:rsidP="00B14710">
      <w:pPr>
        <w:pStyle w:val="1"/>
        <w:rPr>
          <w:szCs w:val="28"/>
        </w:rPr>
      </w:pPr>
      <w:r w:rsidRPr="00B14710">
        <w:rPr>
          <w:szCs w:val="28"/>
        </w:rPr>
        <w:t>Технология производства продукции животноводства</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Дать студентам необходимый объем знаний, умений, навыков в освоении вопросов технологии производства молока, говядины, свинины, продукции овцеводства, птицеводства и других отраслей животноводства в разных типах сельскохозяйственных предприятий.</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Относится к дисциплинам по выбору</w:t>
      </w:r>
      <w:r w:rsidRPr="00B14710">
        <w:rPr>
          <w:rFonts w:ascii="Times New Roman" w:hAnsi="Times New Roman" w:cs="Times New Roman"/>
          <w:b/>
          <w:sz w:val="28"/>
          <w:szCs w:val="28"/>
        </w:rPr>
        <w:t xml:space="preserve"> </w:t>
      </w:r>
      <w:r w:rsidRPr="00B14710">
        <w:rPr>
          <w:rFonts w:ascii="Times New Roman" w:hAnsi="Times New Roman" w:cs="Times New Roman"/>
          <w:sz w:val="28"/>
          <w:szCs w:val="28"/>
        </w:rPr>
        <w:t>вариативной части учебного цикла - Б3. Профессиональный цикл. Изучается в 7 семестре, форма промежуточной аттестации – зачет.</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3 зач.ед., 108 час.</w:t>
      </w:r>
    </w:p>
    <w:p w:rsidR="00B14710" w:rsidRPr="00B14710" w:rsidRDefault="00B14710" w:rsidP="00B14710">
      <w:pPr>
        <w:pStyle w:val="aa"/>
        <w:rPr>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формируется следующие компетенции: ПК-15.</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Разведения сельскохозяйственных животных. Кормление сельскохозяйственных животных. Технология заготовки кормов. </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Технология производства молока и говядины. Технология содержания, кормления и доения крупного рогатого скота. Технология производства свинины. Технология содержания и кормления свиней. Технология производства баранины шерсти, овчин. Технология содержания, кормления и стрижки овец. Технология производства яиц и мяса птицы. Технология содержания, кормления кур-несушек и бройлеров на птицефабриках.</w:t>
      </w:r>
    </w:p>
    <w:p w:rsidR="00B14710" w:rsidRPr="00B14710" w:rsidRDefault="00B14710" w:rsidP="00B14710">
      <w:pPr>
        <w:pStyle w:val="1"/>
        <w:rPr>
          <w:szCs w:val="28"/>
        </w:rPr>
      </w:pPr>
      <w:r w:rsidRPr="00B14710">
        <w:rPr>
          <w:szCs w:val="28"/>
        </w:rPr>
        <w:t>Мелиорация</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Обучение студентов мелиоративным мероприятиям, регулирующим водный режим почв и гумусосберегающим приемам. Также предусматривается </w:t>
      </w:r>
      <w:r w:rsidRPr="00B14710">
        <w:rPr>
          <w:rFonts w:ascii="Times New Roman" w:hAnsi="Times New Roman" w:cs="Times New Roman"/>
          <w:sz w:val="28"/>
          <w:szCs w:val="28"/>
        </w:rPr>
        <w:lastRenderedPageBreak/>
        <w:t>получение студентами теоретических знаний и практических навыков по выполнению основных видов мелиоративных мероприятий с учетом зональной особенности Татарстана.</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Дисциплина входит</w:t>
      </w:r>
      <w:r w:rsidRPr="00B14710">
        <w:rPr>
          <w:rFonts w:ascii="Times New Roman" w:hAnsi="Times New Roman" w:cs="Times New Roman"/>
          <w:i/>
          <w:sz w:val="28"/>
          <w:szCs w:val="28"/>
        </w:rPr>
        <w:t xml:space="preserve"> </w:t>
      </w:r>
      <w:r w:rsidRPr="00B14710">
        <w:rPr>
          <w:rFonts w:ascii="Times New Roman" w:hAnsi="Times New Roman" w:cs="Times New Roman"/>
          <w:sz w:val="28"/>
          <w:szCs w:val="28"/>
        </w:rPr>
        <w:t>в вариативную часть профессионального цикла дисциплин по выбору Б3.В.ДВ.1, включенных в учебный план. Изучается в 3 семестре, форма промежуточной аттестации – зачет.</w:t>
      </w:r>
    </w:p>
    <w:p w:rsidR="00B14710" w:rsidRPr="00B14710" w:rsidRDefault="00B14710" w:rsidP="00B14710">
      <w:pPr>
        <w:rPr>
          <w:rFonts w:ascii="Times New Roman" w:hAnsi="Times New Roman" w:cs="Times New Roman"/>
          <w:b/>
          <w:sz w:val="28"/>
          <w:szCs w:val="28"/>
        </w:rPr>
      </w:pPr>
      <w:r w:rsidRPr="00B14710">
        <w:rPr>
          <w:rFonts w:ascii="Times New Roman" w:hAnsi="Times New Roman" w:cs="Times New Roman"/>
          <w:b/>
          <w:sz w:val="28"/>
          <w:szCs w:val="28"/>
        </w:rPr>
        <w:t>Общая трудоемкость дисциплины</w:t>
      </w:r>
    </w:p>
    <w:p w:rsidR="00B14710" w:rsidRPr="00B14710" w:rsidRDefault="00B14710" w:rsidP="00B14710">
      <w:pPr>
        <w:rPr>
          <w:rFonts w:ascii="Times New Roman" w:hAnsi="Times New Roman" w:cs="Times New Roman"/>
          <w:b/>
          <w:sz w:val="28"/>
          <w:szCs w:val="28"/>
        </w:rPr>
      </w:pPr>
      <w:r w:rsidRPr="00B14710">
        <w:rPr>
          <w:rFonts w:ascii="Times New Roman" w:hAnsi="Times New Roman" w:cs="Times New Roman"/>
          <w:sz w:val="28"/>
          <w:szCs w:val="28"/>
        </w:rPr>
        <w:t>составляет 2 зач. ед., 72 часа.</w:t>
      </w:r>
    </w:p>
    <w:p w:rsidR="00B14710" w:rsidRPr="00B14710" w:rsidRDefault="00B14710" w:rsidP="00B14710">
      <w:pPr>
        <w:pStyle w:val="aa"/>
        <w:rPr>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 ПК-13, ПК-17, ПК-24.</w:t>
      </w:r>
    </w:p>
    <w:p w:rsidR="00B14710" w:rsidRPr="00B14710" w:rsidRDefault="00B14710" w:rsidP="00B14710">
      <w:pPr>
        <w:pStyle w:val="aa"/>
        <w:rPr>
          <w:szCs w:val="28"/>
        </w:rPr>
      </w:pPr>
      <w:r w:rsidRPr="00B14710">
        <w:rPr>
          <w:szCs w:val="28"/>
        </w:rPr>
        <w:t>Содержание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Значение и задачи мелиорации. Водный режим почвы. Элементы сельскохозяйственной гидрологии. Водные ресурсы и их использование для нужд сельского хозяйства.</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Режим орошения с/х культур Определение поливных и оросительных норм. Оросительная система и ее устройство. Способы орошения и техника полива. Борьба с засолением и заболачиванием орошаемых земель. Осушительные мелиорации.</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Мелиоративные мероприятия по защите от эрозии. Охрана природы при проведении мелиоративных работ. Экономическая эффективность мелиорации.</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Фитомелиорация, биомелиорация, химическая мелиорация.</w:t>
      </w:r>
    </w:p>
    <w:p w:rsidR="00B14710" w:rsidRPr="00B14710" w:rsidRDefault="00B14710" w:rsidP="00B14710">
      <w:pPr>
        <w:pStyle w:val="1"/>
        <w:rPr>
          <w:szCs w:val="28"/>
        </w:rPr>
      </w:pPr>
      <w:r w:rsidRPr="00B14710">
        <w:rPr>
          <w:szCs w:val="28"/>
        </w:rPr>
        <w:t xml:space="preserve">Эксплуатация мелиоративной техники </w:t>
      </w:r>
    </w:p>
    <w:p w:rsidR="00B14710" w:rsidRPr="00B14710" w:rsidRDefault="00B14710" w:rsidP="00B14710">
      <w:pPr>
        <w:pStyle w:val="aa"/>
        <w:rPr>
          <w:szCs w:val="28"/>
        </w:rPr>
      </w:pPr>
      <w:r w:rsidRPr="00B14710">
        <w:rPr>
          <w:szCs w:val="28"/>
        </w:rPr>
        <w:t>Место дисциплины в учебном плане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Дисциплина входит</w:t>
      </w:r>
      <w:r w:rsidRPr="00B14710">
        <w:rPr>
          <w:rFonts w:ascii="Times New Roman" w:hAnsi="Times New Roman" w:cs="Times New Roman"/>
          <w:i/>
          <w:sz w:val="28"/>
          <w:szCs w:val="28"/>
        </w:rPr>
        <w:t xml:space="preserve"> </w:t>
      </w:r>
      <w:r w:rsidRPr="00B14710">
        <w:rPr>
          <w:rFonts w:ascii="Times New Roman" w:hAnsi="Times New Roman" w:cs="Times New Roman"/>
          <w:sz w:val="28"/>
          <w:szCs w:val="28"/>
        </w:rPr>
        <w:t>в вариативную часть профессионального цикла дисциплин по выбору Б3.В.ДВ.1, включенных в учебный план. Изучается в 3 семестре, форма промежуточной аттестации – зачет.</w:t>
      </w:r>
    </w:p>
    <w:p w:rsidR="00B14710" w:rsidRPr="00B14710" w:rsidRDefault="00B14710" w:rsidP="00B14710">
      <w:pPr>
        <w:rPr>
          <w:rFonts w:ascii="Times New Roman" w:hAnsi="Times New Roman" w:cs="Times New Roman"/>
          <w:b/>
          <w:sz w:val="28"/>
          <w:szCs w:val="28"/>
        </w:rPr>
      </w:pPr>
      <w:r w:rsidRPr="00B14710">
        <w:rPr>
          <w:rFonts w:ascii="Times New Roman" w:hAnsi="Times New Roman" w:cs="Times New Roman"/>
          <w:b/>
          <w:sz w:val="28"/>
          <w:szCs w:val="28"/>
        </w:rPr>
        <w:t>Общая трудоемкость дисциплины</w:t>
      </w:r>
    </w:p>
    <w:p w:rsidR="00B14710" w:rsidRPr="00B14710" w:rsidRDefault="00B14710" w:rsidP="00B14710">
      <w:pPr>
        <w:rPr>
          <w:rFonts w:ascii="Times New Roman" w:hAnsi="Times New Roman" w:cs="Times New Roman"/>
          <w:b/>
          <w:sz w:val="28"/>
          <w:szCs w:val="28"/>
        </w:rPr>
      </w:pPr>
      <w:r w:rsidRPr="00B14710">
        <w:rPr>
          <w:rFonts w:ascii="Times New Roman" w:hAnsi="Times New Roman" w:cs="Times New Roman"/>
          <w:sz w:val="28"/>
          <w:szCs w:val="28"/>
        </w:rPr>
        <w:t>составляет 2 зач. ед., 72 часа.</w:t>
      </w:r>
    </w:p>
    <w:p w:rsidR="00B14710" w:rsidRPr="00B14710" w:rsidRDefault="00B14710" w:rsidP="00B14710">
      <w:pPr>
        <w:pStyle w:val="aa"/>
        <w:rPr>
          <w:szCs w:val="28"/>
        </w:rPr>
      </w:pPr>
      <w:r w:rsidRPr="00B14710">
        <w:rPr>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lastRenderedPageBreak/>
        <w:t>В результате изучения дисциплины формируются следующие компетенции: ПК-13, ПК-17, ПК-24.</w:t>
      </w:r>
    </w:p>
    <w:p w:rsidR="00B14710" w:rsidRPr="00B14710" w:rsidRDefault="00B14710" w:rsidP="00B14710">
      <w:pPr>
        <w:pStyle w:val="1"/>
        <w:rPr>
          <w:szCs w:val="28"/>
        </w:rPr>
      </w:pPr>
      <w:r w:rsidRPr="00B14710">
        <w:rPr>
          <w:szCs w:val="28"/>
        </w:rPr>
        <w:t>Физическая культура</w:t>
      </w:r>
    </w:p>
    <w:p w:rsidR="00B14710" w:rsidRPr="00B14710" w:rsidRDefault="00B14710" w:rsidP="00B14710">
      <w:pPr>
        <w:pStyle w:val="aa"/>
        <w:rPr>
          <w:szCs w:val="28"/>
        </w:rPr>
      </w:pPr>
      <w:r w:rsidRPr="00B14710">
        <w:rPr>
          <w:szCs w:val="28"/>
        </w:rPr>
        <w:t>Цель освоения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профессиональной деятельности.</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Относится к дисциплинам базовой части учебного цикла – Б4. Физическая культура. Изучается 6 семестров, форма промежуточной аттестации – зачет.</w:t>
      </w:r>
    </w:p>
    <w:p w:rsidR="00B14710" w:rsidRPr="00B14710" w:rsidRDefault="00B14710" w:rsidP="00B14710">
      <w:pPr>
        <w:pStyle w:val="aa"/>
        <w:rPr>
          <w:szCs w:val="28"/>
        </w:rPr>
      </w:pPr>
      <w:r w:rsidRPr="00B14710">
        <w:rPr>
          <w:szCs w:val="28"/>
        </w:rPr>
        <w:t>Общая трудоемкость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Составляет 2 зач.ед., 400 час.</w:t>
      </w:r>
    </w:p>
    <w:p w:rsidR="00B14710" w:rsidRPr="00B14710" w:rsidRDefault="00B14710" w:rsidP="00B14710">
      <w:pPr>
        <w:pStyle w:val="aa"/>
        <w:rPr>
          <w:rFonts w:eastAsia="Calibri"/>
          <w:i/>
          <w:szCs w:val="28"/>
        </w:rPr>
      </w:pPr>
      <w:r w:rsidRPr="00B14710">
        <w:rPr>
          <w:rFonts w:eastAsia="Calibri"/>
          <w:szCs w:val="28"/>
        </w:rPr>
        <w:t>Требования к результатам освоения содержания дисциплины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В результате изучения дисциплины формируются следующие компетенции:</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 xml:space="preserve"> ОК-16. </w:t>
      </w:r>
    </w:p>
    <w:p w:rsidR="00B14710" w:rsidRPr="00B14710" w:rsidRDefault="00B14710" w:rsidP="00B14710">
      <w:pPr>
        <w:pStyle w:val="aa"/>
        <w:rPr>
          <w:szCs w:val="28"/>
        </w:rPr>
      </w:pPr>
      <w:r w:rsidRPr="00B14710">
        <w:rPr>
          <w:szCs w:val="28"/>
        </w:rPr>
        <w:t>Содержание дисциплины (темы)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Физическая культура в общекультурной и профессиональной подготовке студентов. Ее социально-биологические основы.</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Физическая культура</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и спорт как социальные феномены общества. Законодательство Российской Федерации о физической культуре и спорте.</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Физическая культура личности.</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Основы здорового образа жизни студента. Особенности использования средств физической культуры для оптимизации работоспособности.</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Общая физическая и специальная подготовка в системе физического воспитания.</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Спорт. Индивидуальный выбор видов спорта или систем физических упражнений</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Профессионально-прикладная физическая подготовка студентов.</w:t>
      </w:r>
    </w:p>
    <w:p w:rsidR="00B14710" w:rsidRPr="00B14710" w:rsidRDefault="00B14710" w:rsidP="00B14710">
      <w:pPr>
        <w:rPr>
          <w:rFonts w:ascii="Times New Roman" w:hAnsi="Times New Roman" w:cs="Times New Roman"/>
          <w:sz w:val="28"/>
          <w:szCs w:val="28"/>
        </w:rPr>
      </w:pPr>
      <w:r w:rsidRPr="00B14710">
        <w:rPr>
          <w:rFonts w:ascii="Times New Roman" w:hAnsi="Times New Roman" w:cs="Times New Roman"/>
          <w:sz w:val="28"/>
          <w:szCs w:val="28"/>
        </w:rPr>
        <w:t>Основы методики самостоятельных занятий и самоконтроль за состоянием своего организма.</w:t>
      </w:r>
    </w:p>
    <w:p w:rsidR="00532B59" w:rsidRPr="00B14710" w:rsidRDefault="00532B59">
      <w:pPr>
        <w:rPr>
          <w:rFonts w:ascii="Times New Roman" w:hAnsi="Times New Roman" w:cs="Times New Roman"/>
          <w:sz w:val="28"/>
          <w:szCs w:val="28"/>
        </w:rPr>
      </w:pPr>
    </w:p>
    <w:sectPr w:rsidR="00532B59" w:rsidRPr="00B14710" w:rsidSect="009501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DEE184"/>
    <w:lvl w:ilvl="0">
      <w:start w:val="1"/>
      <w:numFmt w:val="decimal"/>
      <w:pStyle w:val="21"/>
      <w:lvlText w:val="%1."/>
      <w:lvlJc w:val="left"/>
      <w:pPr>
        <w:tabs>
          <w:tab w:val="num" w:pos="1492"/>
        </w:tabs>
        <w:ind w:left="1492" w:hanging="360"/>
      </w:pPr>
    </w:lvl>
  </w:abstractNum>
  <w:abstractNum w:abstractNumId="1">
    <w:nsid w:val="FFFFFFFE"/>
    <w:multiLevelType w:val="singleLevel"/>
    <w:tmpl w:val="F0C2D108"/>
    <w:lvl w:ilvl="0">
      <w:numFmt w:val="bullet"/>
      <w:lvlText w:val="*"/>
      <w:lvlJc w:val="left"/>
    </w:lvl>
  </w:abstractNum>
  <w:abstractNum w:abstractNumId="2">
    <w:nsid w:val="04EB628F"/>
    <w:multiLevelType w:val="singleLevel"/>
    <w:tmpl w:val="B10ED498"/>
    <w:lvl w:ilvl="0">
      <w:start w:val="1"/>
      <w:numFmt w:val="bullet"/>
      <w:lvlText w:val="-"/>
      <w:lvlJc w:val="left"/>
      <w:pPr>
        <w:tabs>
          <w:tab w:val="num" w:pos="420"/>
        </w:tabs>
        <w:ind w:left="420" w:hanging="360"/>
      </w:pPr>
      <w:rPr>
        <w:rFonts w:hint="default"/>
      </w:rPr>
    </w:lvl>
  </w:abstractNum>
  <w:abstractNum w:abstractNumId="3">
    <w:nsid w:val="07EA52F3"/>
    <w:multiLevelType w:val="hybridMultilevel"/>
    <w:tmpl w:val="E1145330"/>
    <w:lvl w:ilvl="0" w:tplc="FFFFFFFF">
      <w:start w:val="1"/>
      <w:numFmt w:val="bullet"/>
      <w:lvlText w:val=""/>
      <w:lvlJc w:val="left"/>
      <w:pPr>
        <w:tabs>
          <w:tab w:val="num" w:pos="1860"/>
        </w:tabs>
        <w:ind w:left="18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D0E090D"/>
    <w:multiLevelType w:val="hybridMultilevel"/>
    <w:tmpl w:val="E382924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45015E"/>
    <w:multiLevelType w:val="hybridMultilevel"/>
    <w:tmpl w:val="B8260FBA"/>
    <w:lvl w:ilvl="0" w:tplc="4A98204E">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FD7C54"/>
    <w:multiLevelType w:val="hybridMultilevel"/>
    <w:tmpl w:val="DC4C03DA"/>
    <w:lvl w:ilvl="0" w:tplc="FFFFFFFF">
      <w:start w:val="1"/>
      <w:numFmt w:val="bullet"/>
      <w:lvlText w:val=""/>
      <w:lvlJc w:val="left"/>
      <w:pPr>
        <w:tabs>
          <w:tab w:val="num" w:pos="1290"/>
        </w:tabs>
        <w:ind w:left="129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FC55816"/>
    <w:multiLevelType w:val="singleLevel"/>
    <w:tmpl w:val="F698D418"/>
    <w:lvl w:ilvl="0">
      <w:start w:val="1"/>
      <w:numFmt w:val="bullet"/>
      <w:lvlText w:val="-"/>
      <w:lvlJc w:val="left"/>
      <w:pPr>
        <w:tabs>
          <w:tab w:val="num" w:pos="360"/>
        </w:tabs>
        <w:ind w:left="360" w:hanging="360"/>
      </w:pPr>
      <w:rPr>
        <w:rFonts w:hint="default"/>
      </w:rPr>
    </w:lvl>
  </w:abstractNum>
  <w:abstractNum w:abstractNumId="8">
    <w:nsid w:val="4AED3907"/>
    <w:multiLevelType w:val="hybridMultilevel"/>
    <w:tmpl w:val="DDE8CD60"/>
    <w:lvl w:ilvl="0" w:tplc="A4749D8A">
      <w:start w:val="1"/>
      <w:numFmt w:val="decimal"/>
      <w:lvlText w:val="%1."/>
      <w:lvlJc w:val="left"/>
      <w:pPr>
        <w:tabs>
          <w:tab w:val="num" w:pos="720"/>
        </w:tabs>
        <w:ind w:left="720" w:hanging="360"/>
      </w:pPr>
    </w:lvl>
    <w:lvl w:ilvl="1" w:tplc="29B2E40A" w:tentative="1">
      <w:start w:val="1"/>
      <w:numFmt w:val="lowerLetter"/>
      <w:lvlText w:val="%2."/>
      <w:lvlJc w:val="left"/>
      <w:pPr>
        <w:tabs>
          <w:tab w:val="num" w:pos="1440"/>
        </w:tabs>
        <w:ind w:left="1440" w:hanging="360"/>
      </w:pPr>
    </w:lvl>
    <w:lvl w:ilvl="2" w:tplc="0652E24A" w:tentative="1">
      <w:start w:val="1"/>
      <w:numFmt w:val="lowerRoman"/>
      <w:lvlText w:val="%3."/>
      <w:lvlJc w:val="right"/>
      <w:pPr>
        <w:tabs>
          <w:tab w:val="num" w:pos="2160"/>
        </w:tabs>
        <w:ind w:left="2160" w:hanging="180"/>
      </w:pPr>
    </w:lvl>
    <w:lvl w:ilvl="3" w:tplc="F5CE6E1C" w:tentative="1">
      <w:start w:val="1"/>
      <w:numFmt w:val="decimal"/>
      <w:lvlText w:val="%4."/>
      <w:lvlJc w:val="left"/>
      <w:pPr>
        <w:tabs>
          <w:tab w:val="num" w:pos="2880"/>
        </w:tabs>
        <w:ind w:left="2880" w:hanging="360"/>
      </w:pPr>
    </w:lvl>
    <w:lvl w:ilvl="4" w:tplc="CB8648DE" w:tentative="1">
      <w:start w:val="1"/>
      <w:numFmt w:val="lowerLetter"/>
      <w:lvlText w:val="%5."/>
      <w:lvlJc w:val="left"/>
      <w:pPr>
        <w:tabs>
          <w:tab w:val="num" w:pos="3600"/>
        </w:tabs>
        <w:ind w:left="3600" w:hanging="360"/>
      </w:pPr>
    </w:lvl>
    <w:lvl w:ilvl="5" w:tplc="D2B4EC52" w:tentative="1">
      <w:start w:val="1"/>
      <w:numFmt w:val="lowerRoman"/>
      <w:lvlText w:val="%6."/>
      <w:lvlJc w:val="right"/>
      <w:pPr>
        <w:tabs>
          <w:tab w:val="num" w:pos="4320"/>
        </w:tabs>
        <w:ind w:left="4320" w:hanging="180"/>
      </w:pPr>
    </w:lvl>
    <w:lvl w:ilvl="6" w:tplc="A506427E" w:tentative="1">
      <w:start w:val="1"/>
      <w:numFmt w:val="decimal"/>
      <w:lvlText w:val="%7."/>
      <w:lvlJc w:val="left"/>
      <w:pPr>
        <w:tabs>
          <w:tab w:val="num" w:pos="5040"/>
        </w:tabs>
        <w:ind w:left="5040" w:hanging="360"/>
      </w:pPr>
    </w:lvl>
    <w:lvl w:ilvl="7" w:tplc="5A88943E" w:tentative="1">
      <w:start w:val="1"/>
      <w:numFmt w:val="lowerLetter"/>
      <w:lvlText w:val="%8."/>
      <w:lvlJc w:val="left"/>
      <w:pPr>
        <w:tabs>
          <w:tab w:val="num" w:pos="5760"/>
        </w:tabs>
        <w:ind w:left="5760" w:hanging="360"/>
      </w:pPr>
    </w:lvl>
    <w:lvl w:ilvl="8" w:tplc="BB8A4B6A" w:tentative="1">
      <w:start w:val="1"/>
      <w:numFmt w:val="lowerRoman"/>
      <w:lvlText w:val="%9."/>
      <w:lvlJc w:val="right"/>
      <w:pPr>
        <w:tabs>
          <w:tab w:val="num" w:pos="6480"/>
        </w:tabs>
        <w:ind w:left="6480" w:hanging="180"/>
      </w:pPr>
    </w:lvl>
  </w:abstractNum>
  <w:abstractNum w:abstractNumId="9">
    <w:nsid w:val="5339677B"/>
    <w:multiLevelType w:val="hybridMultilevel"/>
    <w:tmpl w:val="6116E6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55A85A87"/>
    <w:multiLevelType w:val="hybridMultilevel"/>
    <w:tmpl w:val="7D26BB62"/>
    <w:lvl w:ilvl="0" w:tplc="0419000F">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1">
    <w:nsid w:val="564B5462"/>
    <w:multiLevelType w:val="hybridMultilevel"/>
    <w:tmpl w:val="A92691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B326009"/>
    <w:multiLevelType w:val="hybridMultilevel"/>
    <w:tmpl w:val="59CC80F2"/>
    <w:lvl w:ilvl="0" w:tplc="6AC205AE">
      <w:start w:val="1"/>
      <w:numFmt w:val="decimal"/>
      <w:pStyle w:val="a"/>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895766"/>
    <w:multiLevelType w:val="singleLevel"/>
    <w:tmpl w:val="7DA2230E"/>
    <w:lvl w:ilvl="0">
      <w:start w:val="2"/>
      <w:numFmt w:val="bullet"/>
      <w:lvlText w:val="-"/>
      <w:lvlJc w:val="left"/>
      <w:pPr>
        <w:tabs>
          <w:tab w:val="num" w:pos="360"/>
        </w:tabs>
        <w:ind w:left="360" w:hanging="360"/>
      </w:pPr>
      <w:rPr>
        <w:rFonts w:hint="default"/>
      </w:rPr>
    </w:lvl>
  </w:abstractNum>
  <w:abstractNum w:abstractNumId="14">
    <w:nsid w:val="5BEC3D72"/>
    <w:multiLevelType w:val="hybridMultilevel"/>
    <w:tmpl w:val="1CA07808"/>
    <w:lvl w:ilvl="0" w:tplc="6AC205AE">
      <w:start w:val="1"/>
      <w:numFmt w:val="decimal"/>
      <w:lvlText w:val="%1."/>
      <w:lvlJc w:val="left"/>
      <w:pPr>
        <w:tabs>
          <w:tab w:val="num" w:pos="1440"/>
        </w:tabs>
        <w:ind w:left="1440" w:hanging="360"/>
      </w:pPr>
      <w:rPr>
        <w:rFont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5">
    <w:nsid w:val="5C5C6F0F"/>
    <w:multiLevelType w:val="hybridMultilevel"/>
    <w:tmpl w:val="C164C3BC"/>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6">
    <w:nsid w:val="62D84FCB"/>
    <w:multiLevelType w:val="singleLevel"/>
    <w:tmpl w:val="B4DA9E70"/>
    <w:lvl w:ilvl="0">
      <w:start w:val="1"/>
      <w:numFmt w:val="decimal"/>
      <w:lvlText w:val="%1."/>
      <w:legacy w:legacy="1" w:legacySpace="0" w:legacyIndent="188"/>
      <w:lvlJc w:val="left"/>
      <w:rPr>
        <w:rFonts w:ascii="Times New Roman" w:hAnsi="Times New Roman" w:hint="default"/>
      </w:rPr>
    </w:lvl>
  </w:abstractNum>
  <w:abstractNum w:abstractNumId="17">
    <w:nsid w:val="64EB55C6"/>
    <w:multiLevelType w:val="hybridMultilevel"/>
    <w:tmpl w:val="8EEEB4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9B2152B"/>
    <w:multiLevelType w:val="hybridMultilevel"/>
    <w:tmpl w:val="86169900"/>
    <w:lvl w:ilvl="0" w:tplc="0DF0EB98">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6B4D295A"/>
    <w:multiLevelType w:val="hybridMultilevel"/>
    <w:tmpl w:val="363ABF8A"/>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707B6376"/>
    <w:multiLevelType w:val="singleLevel"/>
    <w:tmpl w:val="09508082"/>
    <w:lvl w:ilvl="0">
      <w:start w:val="11"/>
      <w:numFmt w:val="decimal"/>
      <w:lvlText w:val="%1."/>
      <w:legacy w:legacy="1" w:legacySpace="0" w:legacyIndent="293"/>
      <w:lvlJc w:val="left"/>
      <w:rPr>
        <w:rFonts w:ascii="Times New Roman" w:hAnsi="Times New Roman" w:hint="default"/>
      </w:rPr>
    </w:lvl>
  </w:abstractNum>
  <w:abstractNum w:abstractNumId="21">
    <w:nsid w:val="73B3673F"/>
    <w:multiLevelType w:val="hybridMultilevel"/>
    <w:tmpl w:val="7088919E"/>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7AC6414C"/>
    <w:multiLevelType w:val="hybridMultilevel"/>
    <w:tmpl w:val="053E9D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0"/>
  </w:num>
  <w:num w:numId="3">
    <w:abstractNumId w:val="12"/>
  </w:num>
  <w:num w:numId="4">
    <w:abstractNumId w:val="2"/>
  </w:num>
  <w:num w:numId="5">
    <w:abstractNumId w:val="1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lvlOverride w:ilvl="0">
      <w:lvl w:ilvl="0">
        <w:start w:val="65535"/>
        <w:numFmt w:val="bullet"/>
        <w:lvlText w:val="•"/>
        <w:legacy w:legacy="1" w:legacySpace="0" w:legacyIndent="355"/>
        <w:lvlJc w:val="left"/>
        <w:rPr>
          <w:rFonts w:ascii="Times New Roman" w:hAnsi="Times New Roman" w:cs="Times New Roman" w:hint="default"/>
        </w:rPr>
      </w:lvl>
    </w:lvlOverride>
  </w:num>
  <w:num w:numId="10">
    <w:abstractNumId w:val="14"/>
  </w:num>
  <w:num w:numId="11">
    <w:abstractNumId w:val="10"/>
  </w:num>
  <w:num w:numId="12">
    <w:abstractNumId w:val="5"/>
  </w:num>
  <w:num w:numId="13">
    <w:abstractNumId w:val="17"/>
  </w:num>
  <w:num w:numId="14">
    <w:abstractNumId w:val="0"/>
  </w:num>
  <w:num w:numId="15">
    <w:abstractNumId w:val="21"/>
  </w:num>
  <w:num w:numId="16">
    <w:abstractNumId w:val="8"/>
  </w:num>
  <w:num w:numId="17">
    <w:abstractNumId w:val="2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 w:numId="21">
    <w:abstractNumId w:val="19"/>
  </w:num>
  <w:num w:numId="22">
    <w:abstractNumId w:val="15"/>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compat>
    <w:useFELayout/>
  </w:compat>
  <w:rsids>
    <w:rsidRoot w:val="00B14710"/>
    <w:rsid w:val="00532B59"/>
    <w:rsid w:val="008D0410"/>
    <w:rsid w:val="009501D6"/>
    <w:rsid w:val="00B14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01D6"/>
  </w:style>
  <w:style w:type="paragraph" w:styleId="1">
    <w:name w:val="heading 1"/>
    <w:basedOn w:val="a0"/>
    <w:next w:val="a0"/>
    <w:link w:val="10"/>
    <w:qFormat/>
    <w:rsid w:val="00B14710"/>
    <w:pPr>
      <w:keepNext/>
      <w:spacing w:before="120" w:after="120" w:line="240" w:lineRule="auto"/>
      <w:jc w:val="center"/>
      <w:outlineLvl w:val="0"/>
    </w:pPr>
    <w:rPr>
      <w:rFonts w:ascii="Times New Roman" w:eastAsia="Times New Roman" w:hAnsi="Times New Roman" w:cs="Times New Roman"/>
      <w:b/>
      <w:bCs/>
      <w:kern w:val="32"/>
      <w:sz w:val="28"/>
      <w:szCs w:val="32"/>
    </w:rPr>
  </w:style>
  <w:style w:type="paragraph" w:styleId="2">
    <w:name w:val="heading 2"/>
    <w:basedOn w:val="a0"/>
    <w:next w:val="a0"/>
    <w:link w:val="20"/>
    <w:qFormat/>
    <w:rsid w:val="00B1471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B14710"/>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B14710"/>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B1471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B14710"/>
    <w:pPr>
      <w:keepNext/>
      <w:spacing w:after="0" w:line="240" w:lineRule="auto"/>
      <w:ind w:left="1080"/>
      <w:outlineLvl w:val="5"/>
    </w:pPr>
    <w:rPr>
      <w:rFonts w:ascii="Times New Roman" w:eastAsia="Times New Roman" w:hAnsi="Times New Roman" w:cs="Times New Roman"/>
      <w:b/>
      <w:sz w:val="20"/>
      <w:szCs w:val="20"/>
    </w:rPr>
  </w:style>
  <w:style w:type="paragraph" w:styleId="7">
    <w:name w:val="heading 7"/>
    <w:basedOn w:val="a0"/>
    <w:next w:val="a0"/>
    <w:link w:val="70"/>
    <w:qFormat/>
    <w:rsid w:val="00B14710"/>
    <w:pPr>
      <w:keepNext/>
      <w:spacing w:after="0" w:line="240" w:lineRule="auto"/>
      <w:jc w:val="center"/>
      <w:outlineLvl w:val="6"/>
    </w:pPr>
    <w:rPr>
      <w:rFonts w:ascii="Times New Roman" w:eastAsia="Times New Roman" w:hAnsi="Times New Roman" w:cs="Times New Roman"/>
      <w:b/>
      <w:i/>
      <w:sz w:val="24"/>
      <w:szCs w:val="20"/>
    </w:rPr>
  </w:style>
  <w:style w:type="paragraph" w:styleId="8">
    <w:name w:val="heading 8"/>
    <w:basedOn w:val="a0"/>
    <w:next w:val="a0"/>
    <w:link w:val="80"/>
    <w:qFormat/>
    <w:rsid w:val="00B14710"/>
    <w:pPr>
      <w:keepNext/>
      <w:spacing w:after="0" w:line="240" w:lineRule="auto"/>
      <w:outlineLvl w:val="7"/>
    </w:pPr>
    <w:rPr>
      <w:rFonts w:ascii="Times New Roman" w:eastAsia="Times New Roman" w:hAnsi="Times New Roman" w:cs="Times New Roman"/>
      <w:b/>
      <w:i/>
      <w:sz w:val="24"/>
      <w:szCs w:val="20"/>
    </w:rPr>
  </w:style>
  <w:style w:type="paragraph" w:styleId="9">
    <w:name w:val="heading 9"/>
    <w:basedOn w:val="a0"/>
    <w:next w:val="a0"/>
    <w:link w:val="90"/>
    <w:qFormat/>
    <w:rsid w:val="00B14710"/>
    <w:pPr>
      <w:keepNext/>
      <w:spacing w:after="0" w:line="240" w:lineRule="auto"/>
      <w:jc w:val="center"/>
      <w:outlineLvl w:val="8"/>
    </w:pPr>
    <w:rPr>
      <w:rFonts w:ascii="Times New Roman" w:eastAsia="Times New Roman" w:hAnsi="Times New Roman"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14710"/>
    <w:rPr>
      <w:rFonts w:ascii="Times New Roman" w:eastAsia="Times New Roman" w:hAnsi="Times New Roman" w:cs="Times New Roman"/>
      <w:b/>
      <w:bCs/>
      <w:kern w:val="32"/>
      <w:sz w:val="28"/>
      <w:szCs w:val="32"/>
    </w:rPr>
  </w:style>
  <w:style w:type="character" w:customStyle="1" w:styleId="20">
    <w:name w:val="Заголовок 2 Знак"/>
    <w:basedOn w:val="a1"/>
    <w:link w:val="2"/>
    <w:rsid w:val="00B14710"/>
    <w:rPr>
      <w:rFonts w:ascii="Arial" w:eastAsia="Times New Roman" w:hAnsi="Arial" w:cs="Arial"/>
      <w:b/>
      <w:bCs/>
      <w:i/>
      <w:iCs/>
      <w:sz w:val="28"/>
      <w:szCs w:val="28"/>
    </w:rPr>
  </w:style>
  <w:style w:type="character" w:customStyle="1" w:styleId="30">
    <w:name w:val="Заголовок 3 Знак"/>
    <w:basedOn w:val="a1"/>
    <w:link w:val="3"/>
    <w:rsid w:val="00B14710"/>
    <w:rPr>
      <w:rFonts w:ascii="Arial" w:eastAsia="Times New Roman" w:hAnsi="Arial" w:cs="Arial"/>
      <w:b/>
      <w:bCs/>
      <w:sz w:val="26"/>
      <w:szCs w:val="26"/>
    </w:rPr>
  </w:style>
  <w:style w:type="character" w:customStyle="1" w:styleId="40">
    <w:name w:val="Заголовок 4 Знак"/>
    <w:basedOn w:val="a1"/>
    <w:link w:val="4"/>
    <w:rsid w:val="00B14710"/>
    <w:rPr>
      <w:rFonts w:ascii="Times New Roman" w:eastAsia="Times New Roman" w:hAnsi="Times New Roman" w:cs="Times New Roman"/>
      <w:b/>
      <w:bCs/>
      <w:sz w:val="28"/>
      <w:szCs w:val="28"/>
    </w:rPr>
  </w:style>
  <w:style w:type="character" w:customStyle="1" w:styleId="50">
    <w:name w:val="Заголовок 5 Знак"/>
    <w:basedOn w:val="a1"/>
    <w:link w:val="5"/>
    <w:rsid w:val="00B14710"/>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B14710"/>
    <w:rPr>
      <w:rFonts w:ascii="Times New Roman" w:eastAsia="Times New Roman" w:hAnsi="Times New Roman" w:cs="Times New Roman"/>
      <w:b/>
      <w:sz w:val="20"/>
      <w:szCs w:val="20"/>
    </w:rPr>
  </w:style>
  <w:style w:type="character" w:customStyle="1" w:styleId="70">
    <w:name w:val="Заголовок 7 Знак"/>
    <w:basedOn w:val="a1"/>
    <w:link w:val="7"/>
    <w:rsid w:val="00B14710"/>
    <w:rPr>
      <w:rFonts w:ascii="Times New Roman" w:eastAsia="Times New Roman" w:hAnsi="Times New Roman" w:cs="Times New Roman"/>
      <w:b/>
      <w:i/>
      <w:sz w:val="24"/>
      <w:szCs w:val="20"/>
    </w:rPr>
  </w:style>
  <w:style w:type="character" w:customStyle="1" w:styleId="80">
    <w:name w:val="Заголовок 8 Знак"/>
    <w:basedOn w:val="a1"/>
    <w:link w:val="8"/>
    <w:rsid w:val="00B14710"/>
    <w:rPr>
      <w:rFonts w:ascii="Times New Roman" w:eastAsia="Times New Roman" w:hAnsi="Times New Roman" w:cs="Times New Roman"/>
      <w:b/>
      <w:i/>
      <w:sz w:val="24"/>
      <w:szCs w:val="20"/>
    </w:rPr>
  </w:style>
  <w:style w:type="character" w:customStyle="1" w:styleId="90">
    <w:name w:val="Заголовок 9 Знак"/>
    <w:basedOn w:val="a1"/>
    <w:link w:val="9"/>
    <w:rsid w:val="00B14710"/>
    <w:rPr>
      <w:rFonts w:ascii="Times New Roman" w:eastAsia="Times New Roman" w:hAnsi="Times New Roman" w:cs="Times New Roman"/>
      <w:b/>
      <w:sz w:val="24"/>
      <w:szCs w:val="20"/>
    </w:rPr>
  </w:style>
  <w:style w:type="paragraph" w:styleId="a4">
    <w:name w:val="Body Text"/>
    <w:aliases w:val="Знак"/>
    <w:basedOn w:val="a0"/>
    <w:link w:val="a5"/>
    <w:rsid w:val="00B14710"/>
    <w:pPr>
      <w:spacing w:after="120" w:line="240" w:lineRule="auto"/>
      <w:jc w:val="both"/>
    </w:pPr>
    <w:rPr>
      <w:rFonts w:ascii="Times New Roman" w:eastAsia="Times New Roman" w:hAnsi="Times New Roman" w:cs="Times New Roman"/>
      <w:sz w:val="24"/>
      <w:szCs w:val="24"/>
    </w:rPr>
  </w:style>
  <w:style w:type="character" w:customStyle="1" w:styleId="a5">
    <w:name w:val="Основной текст Знак"/>
    <w:aliases w:val="Знак Знак"/>
    <w:basedOn w:val="a1"/>
    <w:link w:val="a4"/>
    <w:rsid w:val="00B14710"/>
    <w:rPr>
      <w:rFonts w:ascii="Times New Roman" w:eastAsia="Times New Roman" w:hAnsi="Times New Roman" w:cs="Times New Roman"/>
      <w:sz w:val="24"/>
      <w:szCs w:val="24"/>
    </w:rPr>
  </w:style>
  <w:style w:type="character" w:customStyle="1" w:styleId="a6">
    <w:name w:val="Знак Знак Знак"/>
    <w:rsid w:val="00B14710"/>
    <w:rPr>
      <w:rFonts w:ascii="Times New Roman" w:eastAsia="Times New Roman" w:hAnsi="Times New Roman" w:cs="Times New Roman"/>
      <w:sz w:val="24"/>
      <w:szCs w:val="24"/>
      <w:lang w:eastAsia="ru-RU"/>
    </w:rPr>
  </w:style>
  <w:style w:type="paragraph" w:styleId="a7">
    <w:name w:val="No Spacing"/>
    <w:qFormat/>
    <w:rsid w:val="00B14710"/>
    <w:pPr>
      <w:spacing w:after="0" w:line="240" w:lineRule="auto"/>
    </w:pPr>
    <w:rPr>
      <w:rFonts w:ascii="Calibri" w:eastAsia="Times New Roman" w:hAnsi="Calibri" w:cs="Times New Roman"/>
    </w:rPr>
  </w:style>
  <w:style w:type="paragraph" w:customStyle="1" w:styleId="a">
    <w:name w:val="список с точками"/>
    <w:basedOn w:val="a0"/>
    <w:rsid w:val="00B14710"/>
    <w:pPr>
      <w:numPr>
        <w:numId w:val="3"/>
      </w:numPr>
      <w:tabs>
        <w:tab w:val="num" w:pos="756"/>
      </w:tabs>
      <w:spacing w:after="0" w:line="312" w:lineRule="auto"/>
      <w:ind w:left="756"/>
      <w:jc w:val="both"/>
    </w:pPr>
    <w:rPr>
      <w:rFonts w:ascii="Times New Roman" w:eastAsia="Times New Roman" w:hAnsi="Times New Roman" w:cs="Times New Roman"/>
      <w:sz w:val="28"/>
      <w:szCs w:val="24"/>
    </w:rPr>
  </w:style>
  <w:style w:type="character" w:customStyle="1" w:styleId="11">
    <w:name w:val="Заголовок №1_"/>
    <w:link w:val="12"/>
    <w:rsid w:val="00B14710"/>
    <w:rPr>
      <w:b/>
      <w:bCs/>
      <w:sz w:val="29"/>
      <w:szCs w:val="29"/>
      <w:shd w:val="clear" w:color="auto" w:fill="FFFFFF"/>
    </w:rPr>
  </w:style>
  <w:style w:type="paragraph" w:customStyle="1" w:styleId="12">
    <w:name w:val="Заголовок №1"/>
    <w:basedOn w:val="a0"/>
    <w:link w:val="11"/>
    <w:rsid w:val="00B14710"/>
    <w:pPr>
      <w:shd w:val="clear" w:color="auto" w:fill="FFFFFF"/>
      <w:spacing w:before="1740" w:after="420" w:line="350" w:lineRule="exact"/>
      <w:jc w:val="center"/>
      <w:outlineLvl w:val="0"/>
    </w:pPr>
    <w:rPr>
      <w:b/>
      <w:bCs/>
      <w:sz w:val="29"/>
      <w:szCs w:val="29"/>
    </w:rPr>
  </w:style>
  <w:style w:type="paragraph" w:styleId="22">
    <w:name w:val="Body Text 2"/>
    <w:basedOn w:val="a0"/>
    <w:link w:val="23"/>
    <w:rsid w:val="00B14710"/>
    <w:pPr>
      <w:spacing w:after="120" w:line="480" w:lineRule="auto"/>
      <w:jc w:val="both"/>
    </w:pPr>
    <w:rPr>
      <w:rFonts w:ascii="Times New Roman" w:eastAsia="Times New Roman" w:hAnsi="Times New Roman" w:cs="Times New Roman"/>
      <w:sz w:val="24"/>
      <w:szCs w:val="24"/>
    </w:rPr>
  </w:style>
  <w:style w:type="character" w:customStyle="1" w:styleId="23">
    <w:name w:val="Основной текст 2 Знак"/>
    <w:basedOn w:val="a1"/>
    <w:link w:val="22"/>
    <w:rsid w:val="00B14710"/>
    <w:rPr>
      <w:rFonts w:ascii="Times New Roman" w:eastAsia="Times New Roman" w:hAnsi="Times New Roman" w:cs="Times New Roman"/>
      <w:sz w:val="24"/>
      <w:szCs w:val="24"/>
    </w:rPr>
  </w:style>
  <w:style w:type="paragraph" w:customStyle="1" w:styleId="msonormalcxspmiddle">
    <w:name w:val="msonormalcxspmiddle"/>
    <w:basedOn w:val="a0"/>
    <w:rsid w:val="00B14710"/>
    <w:pPr>
      <w:spacing w:before="100" w:beforeAutospacing="1" w:after="100" w:afterAutospacing="1" w:line="240" w:lineRule="auto"/>
      <w:jc w:val="both"/>
    </w:pPr>
    <w:rPr>
      <w:rFonts w:ascii="Times New Roman" w:eastAsia="Times New Roman" w:hAnsi="Times New Roman" w:cs="Times New Roman"/>
      <w:sz w:val="28"/>
      <w:szCs w:val="24"/>
    </w:rPr>
  </w:style>
  <w:style w:type="paragraph" w:styleId="24">
    <w:name w:val="Body Text Indent 2"/>
    <w:basedOn w:val="a0"/>
    <w:link w:val="25"/>
    <w:unhideWhenUsed/>
    <w:rsid w:val="00B14710"/>
    <w:pPr>
      <w:spacing w:after="120" w:line="480" w:lineRule="auto"/>
      <w:ind w:left="283"/>
      <w:jc w:val="both"/>
    </w:pPr>
    <w:rPr>
      <w:rFonts w:ascii="Calibri" w:eastAsia="Times New Roman" w:hAnsi="Calibri" w:cs="Times New Roman"/>
    </w:rPr>
  </w:style>
  <w:style w:type="character" w:customStyle="1" w:styleId="25">
    <w:name w:val="Основной текст с отступом 2 Знак"/>
    <w:basedOn w:val="a1"/>
    <w:link w:val="24"/>
    <w:rsid w:val="00B14710"/>
    <w:rPr>
      <w:rFonts w:ascii="Calibri" w:eastAsia="Times New Roman" w:hAnsi="Calibri" w:cs="Times New Roman"/>
    </w:rPr>
  </w:style>
  <w:style w:type="paragraph" w:customStyle="1" w:styleId="13">
    <w:name w:val="Абзац списка1"/>
    <w:basedOn w:val="a0"/>
    <w:rsid w:val="00B14710"/>
    <w:pPr>
      <w:tabs>
        <w:tab w:val="left" w:pos="708"/>
      </w:tabs>
      <w:spacing w:after="0" w:line="240" w:lineRule="auto"/>
      <w:ind w:left="720"/>
      <w:contextualSpacing/>
      <w:jc w:val="both"/>
    </w:pPr>
    <w:rPr>
      <w:rFonts w:ascii="Times New Roman" w:eastAsia="Calibri" w:hAnsi="Times New Roman" w:cs="Times New Roman"/>
      <w:sz w:val="28"/>
      <w:szCs w:val="24"/>
    </w:rPr>
  </w:style>
  <w:style w:type="paragraph" w:customStyle="1" w:styleId="14">
    <w:name w:val="Обычный1"/>
    <w:link w:val="15"/>
    <w:rsid w:val="00B14710"/>
    <w:pPr>
      <w:autoSpaceDE w:val="0"/>
      <w:autoSpaceDN w:val="0"/>
      <w:spacing w:after="0" w:line="240" w:lineRule="auto"/>
      <w:ind w:firstLine="284"/>
      <w:jc w:val="both"/>
    </w:pPr>
    <w:rPr>
      <w:rFonts w:ascii="Times New Roman" w:eastAsia="Calibri" w:hAnsi="Times New Roman" w:cs="Times New Roman"/>
      <w:sz w:val="28"/>
      <w:szCs w:val="28"/>
    </w:rPr>
  </w:style>
  <w:style w:type="character" w:customStyle="1" w:styleId="15">
    <w:name w:val="Обычный1 Знак"/>
    <w:basedOn w:val="a1"/>
    <w:link w:val="14"/>
    <w:rsid w:val="00B14710"/>
    <w:rPr>
      <w:rFonts w:ascii="Times New Roman" w:eastAsia="Calibri" w:hAnsi="Times New Roman" w:cs="Times New Roman"/>
      <w:sz w:val="28"/>
      <w:szCs w:val="28"/>
    </w:rPr>
  </w:style>
  <w:style w:type="paragraph" w:customStyle="1" w:styleId="26">
    <w:name w:val="Обычный2"/>
    <w:rsid w:val="00B14710"/>
    <w:pPr>
      <w:widowControl w:val="0"/>
      <w:spacing w:after="0" w:line="240" w:lineRule="auto"/>
    </w:pPr>
    <w:rPr>
      <w:rFonts w:ascii="Times New Roman" w:eastAsia="Times New Roman" w:hAnsi="Times New Roman" w:cs="Times New Roman"/>
      <w:snapToGrid w:val="0"/>
      <w:sz w:val="20"/>
      <w:szCs w:val="20"/>
    </w:rPr>
  </w:style>
  <w:style w:type="paragraph" w:styleId="a8">
    <w:name w:val="Body Text Indent"/>
    <w:aliases w:val="текст,Основной текст 1"/>
    <w:basedOn w:val="a0"/>
    <w:link w:val="a9"/>
    <w:rsid w:val="00B14710"/>
    <w:pPr>
      <w:spacing w:after="120" w:line="240" w:lineRule="auto"/>
      <w:ind w:left="283"/>
      <w:jc w:val="both"/>
    </w:pPr>
    <w:rPr>
      <w:rFonts w:ascii="Times New Roman" w:eastAsia="Times New Roman" w:hAnsi="Times New Roman" w:cs="Times New Roman"/>
      <w:sz w:val="24"/>
      <w:szCs w:val="24"/>
    </w:rPr>
  </w:style>
  <w:style w:type="character" w:customStyle="1" w:styleId="a9">
    <w:name w:val="Основной текст с отступом Знак"/>
    <w:aliases w:val="текст Знак1,Основной текст 1 Знак"/>
    <w:basedOn w:val="a1"/>
    <w:link w:val="a8"/>
    <w:rsid w:val="00B14710"/>
    <w:rPr>
      <w:rFonts w:ascii="Times New Roman" w:eastAsia="Times New Roman" w:hAnsi="Times New Roman" w:cs="Times New Roman"/>
      <w:sz w:val="24"/>
      <w:szCs w:val="24"/>
    </w:rPr>
  </w:style>
  <w:style w:type="paragraph" w:styleId="aa">
    <w:name w:val="Title"/>
    <w:basedOn w:val="a0"/>
    <w:next w:val="a0"/>
    <w:link w:val="ab"/>
    <w:qFormat/>
    <w:rsid w:val="00B14710"/>
    <w:pPr>
      <w:spacing w:after="0" w:line="240" w:lineRule="auto"/>
      <w:outlineLvl w:val="0"/>
    </w:pPr>
    <w:rPr>
      <w:rFonts w:ascii="Times New Roman" w:eastAsia="Times New Roman" w:hAnsi="Times New Roman" w:cs="Times New Roman"/>
      <w:b/>
      <w:bCs/>
      <w:kern w:val="28"/>
      <w:sz w:val="28"/>
      <w:szCs w:val="32"/>
    </w:rPr>
  </w:style>
  <w:style w:type="character" w:customStyle="1" w:styleId="ab">
    <w:name w:val="Название Знак"/>
    <w:basedOn w:val="a1"/>
    <w:link w:val="aa"/>
    <w:rsid w:val="00B14710"/>
    <w:rPr>
      <w:rFonts w:ascii="Times New Roman" w:eastAsia="Times New Roman" w:hAnsi="Times New Roman" w:cs="Times New Roman"/>
      <w:b/>
      <w:bCs/>
      <w:kern w:val="28"/>
      <w:sz w:val="28"/>
      <w:szCs w:val="32"/>
    </w:rPr>
  </w:style>
  <w:style w:type="character" w:styleId="ac">
    <w:name w:val="Hyperlink"/>
    <w:basedOn w:val="a1"/>
    <w:rsid w:val="00B14710"/>
    <w:rPr>
      <w:color w:val="0000FF"/>
      <w:u w:val="single"/>
    </w:rPr>
  </w:style>
  <w:style w:type="paragraph" w:styleId="ad">
    <w:name w:val="Normal (Web)"/>
    <w:basedOn w:val="a0"/>
    <w:rsid w:val="00B14710"/>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page number"/>
    <w:basedOn w:val="a1"/>
    <w:rsid w:val="00B14710"/>
  </w:style>
  <w:style w:type="paragraph" w:styleId="af">
    <w:name w:val="footer"/>
    <w:basedOn w:val="a0"/>
    <w:link w:val="af0"/>
    <w:rsid w:val="00B14710"/>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0">
    <w:name w:val="Нижний колонтитул Знак"/>
    <w:basedOn w:val="a1"/>
    <w:link w:val="af"/>
    <w:rsid w:val="00B14710"/>
    <w:rPr>
      <w:rFonts w:ascii="Times New Roman" w:eastAsia="Times New Roman" w:hAnsi="Times New Roman" w:cs="Times New Roman"/>
      <w:sz w:val="28"/>
      <w:szCs w:val="20"/>
    </w:rPr>
  </w:style>
  <w:style w:type="character" w:customStyle="1" w:styleId="17">
    <w:name w:val="Знак Знак17"/>
    <w:basedOn w:val="a1"/>
    <w:rsid w:val="00B14710"/>
    <w:rPr>
      <w:rFonts w:ascii="Times New Roman" w:eastAsia="Times New Roman" w:hAnsi="Times New Roman" w:cs="Arial"/>
      <w:b/>
      <w:bCs/>
      <w:caps/>
      <w:kern w:val="32"/>
      <w:sz w:val="24"/>
      <w:szCs w:val="24"/>
      <w:lang w:eastAsia="ru-RU"/>
    </w:rPr>
  </w:style>
  <w:style w:type="paragraph" w:customStyle="1" w:styleId="Style22">
    <w:name w:val="Style22"/>
    <w:basedOn w:val="a0"/>
    <w:rsid w:val="00B147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52">
    <w:name w:val="Font Style52"/>
    <w:basedOn w:val="a1"/>
    <w:rsid w:val="00B14710"/>
    <w:rPr>
      <w:rFonts w:ascii="Times New Roman" w:hAnsi="Times New Roman" w:cs="Times New Roman" w:hint="default"/>
      <w:spacing w:val="-10"/>
      <w:sz w:val="18"/>
      <w:szCs w:val="18"/>
    </w:rPr>
  </w:style>
  <w:style w:type="character" w:customStyle="1" w:styleId="FontStyle56">
    <w:name w:val="Font Style56"/>
    <w:basedOn w:val="a1"/>
    <w:rsid w:val="00B14710"/>
    <w:rPr>
      <w:rFonts w:ascii="Times New Roman" w:hAnsi="Times New Roman" w:cs="Times New Roman" w:hint="default"/>
      <w:i/>
      <w:iCs/>
      <w:spacing w:val="-20"/>
      <w:sz w:val="16"/>
      <w:szCs w:val="16"/>
    </w:rPr>
  </w:style>
  <w:style w:type="paragraph" w:styleId="af1">
    <w:name w:val="List Continue"/>
    <w:basedOn w:val="a0"/>
    <w:rsid w:val="00B14710"/>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8"/>
      <w:szCs w:val="20"/>
    </w:rPr>
  </w:style>
  <w:style w:type="paragraph" w:customStyle="1" w:styleId="Style15">
    <w:name w:val="Style15"/>
    <w:basedOn w:val="a0"/>
    <w:rsid w:val="00B14710"/>
    <w:pPr>
      <w:widowControl w:val="0"/>
      <w:autoSpaceDE w:val="0"/>
      <w:autoSpaceDN w:val="0"/>
      <w:adjustRightInd w:val="0"/>
      <w:spacing w:after="0" w:line="169" w:lineRule="exact"/>
      <w:jc w:val="both"/>
    </w:pPr>
    <w:rPr>
      <w:rFonts w:ascii="Times New Roman" w:eastAsia="Times New Roman" w:hAnsi="Times New Roman" w:cs="Times New Roman"/>
      <w:sz w:val="24"/>
      <w:szCs w:val="24"/>
    </w:rPr>
  </w:style>
  <w:style w:type="paragraph" w:customStyle="1" w:styleId="Style43">
    <w:name w:val="Style43"/>
    <w:basedOn w:val="a0"/>
    <w:rsid w:val="00B14710"/>
    <w:pPr>
      <w:widowControl w:val="0"/>
      <w:autoSpaceDE w:val="0"/>
      <w:autoSpaceDN w:val="0"/>
      <w:adjustRightInd w:val="0"/>
      <w:spacing w:after="0" w:line="202" w:lineRule="exact"/>
      <w:ind w:hanging="197"/>
    </w:pPr>
    <w:rPr>
      <w:rFonts w:ascii="Times New Roman" w:eastAsia="Times New Roman" w:hAnsi="Times New Roman" w:cs="Times New Roman"/>
      <w:sz w:val="24"/>
      <w:szCs w:val="24"/>
    </w:rPr>
  </w:style>
  <w:style w:type="character" w:customStyle="1" w:styleId="81">
    <w:name w:val="Знак Знак8"/>
    <w:basedOn w:val="a1"/>
    <w:rsid w:val="00B14710"/>
    <w:rPr>
      <w:rFonts w:ascii="Times New Roman" w:eastAsia="Times New Roman" w:hAnsi="Times New Roman" w:cs="Times New Roman"/>
      <w:sz w:val="28"/>
      <w:szCs w:val="20"/>
      <w:lang w:eastAsia="ru-RU"/>
    </w:rPr>
  </w:style>
  <w:style w:type="paragraph" w:customStyle="1" w:styleId="110">
    <w:name w:val="Знак11"/>
    <w:basedOn w:val="a0"/>
    <w:rsid w:val="00B14710"/>
    <w:pPr>
      <w:spacing w:after="160" w:line="240" w:lineRule="exact"/>
    </w:pPr>
    <w:rPr>
      <w:rFonts w:ascii="Verdana" w:eastAsia="Times New Roman" w:hAnsi="Verdana" w:cs="Verdana"/>
      <w:sz w:val="20"/>
      <w:szCs w:val="20"/>
      <w:lang w:val="en-US" w:eastAsia="en-US"/>
    </w:rPr>
  </w:style>
  <w:style w:type="paragraph" w:styleId="af2">
    <w:name w:val="header"/>
    <w:basedOn w:val="a0"/>
    <w:link w:val="af3"/>
    <w:rsid w:val="00B14710"/>
    <w:pPr>
      <w:tabs>
        <w:tab w:val="center" w:pos="4536"/>
        <w:tab w:val="right" w:pos="9072"/>
      </w:tabs>
      <w:spacing w:after="0" w:line="240" w:lineRule="auto"/>
    </w:pPr>
    <w:rPr>
      <w:rFonts w:ascii="Times New Roman" w:eastAsia="Times New Roman" w:hAnsi="Times New Roman" w:cs="Times New Roman"/>
      <w:spacing w:val="2"/>
      <w:sz w:val="28"/>
      <w:szCs w:val="20"/>
    </w:rPr>
  </w:style>
  <w:style w:type="character" w:customStyle="1" w:styleId="af3">
    <w:name w:val="Верхний колонтитул Знак"/>
    <w:basedOn w:val="a1"/>
    <w:link w:val="af2"/>
    <w:rsid w:val="00B14710"/>
    <w:rPr>
      <w:rFonts w:ascii="Times New Roman" w:eastAsia="Times New Roman" w:hAnsi="Times New Roman" w:cs="Times New Roman"/>
      <w:spacing w:val="2"/>
      <w:sz w:val="28"/>
      <w:szCs w:val="20"/>
    </w:rPr>
  </w:style>
  <w:style w:type="table" w:styleId="af4">
    <w:name w:val="Table Grid"/>
    <w:basedOn w:val="a2"/>
    <w:rsid w:val="00B1471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0"/>
    <w:rsid w:val="00B14710"/>
    <w:pPr>
      <w:widowControl w:val="0"/>
      <w:autoSpaceDE w:val="0"/>
      <w:autoSpaceDN w:val="0"/>
      <w:adjustRightInd w:val="0"/>
      <w:spacing w:after="0" w:line="180" w:lineRule="exact"/>
    </w:pPr>
    <w:rPr>
      <w:rFonts w:ascii="Times New Roman" w:eastAsia="Times New Roman" w:hAnsi="Times New Roman" w:cs="Times New Roman"/>
      <w:sz w:val="24"/>
      <w:szCs w:val="24"/>
    </w:rPr>
  </w:style>
  <w:style w:type="character" w:customStyle="1" w:styleId="af5">
    <w:name w:val="текст Знак"/>
    <w:aliases w:val="Основной текст 1 Знак Знак"/>
    <w:basedOn w:val="a1"/>
    <w:rsid w:val="00B14710"/>
    <w:rPr>
      <w:rFonts w:ascii="Times New Roman" w:eastAsia="Times New Roman" w:hAnsi="Times New Roman" w:cs="Times New Roman"/>
      <w:sz w:val="24"/>
      <w:szCs w:val="24"/>
      <w:lang w:eastAsia="ru-RU"/>
    </w:rPr>
  </w:style>
  <w:style w:type="character" w:customStyle="1" w:styleId="61">
    <w:name w:val="Знак Знак6"/>
    <w:basedOn w:val="a1"/>
    <w:rsid w:val="00B14710"/>
    <w:rPr>
      <w:rFonts w:ascii="Times New Roman" w:eastAsia="Times New Roman" w:hAnsi="Times New Roman" w:cs="Times New Roman"/>
      <w:sz w:val="24"/>
      <w:szCs w:val="24"/>
      <w:lang w:eastAsia="ru-RU"/>
    </w:rPr>
  </w:style>
  <w:style w:type="character" w:customStyle="1" w:styleId="51">
    <w:name w:val="Знак Знак5"/>
    <w:basedOn w:val="a1"/>
    <w:rsid w:val="00B14710"/>
    <w:rPr>
      <w:rFonts w:ascii="Times New Roman" w:eastAsia="Times New Roman" w:hAnsi="Times New Roman" w:cs="Times New Roman"/>
      <w:sz w:val="24"/>
      <w:szCs w:val="24"/>
      <w:lang w:eastAsia="ru-RU"/>
    </w:rPr>
  </w:style>
  <w:style w:type="paragraph" w:customStyle="1" w:styleId="Style1">
    <w:name w:val="Style1"/>
    <w:basedOn w:val="a0"/>
    <w:rsid w:val="00B147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0"/>
    <w:rsid w:val="00B14710"/>
    <w:pPr>
      <w:widowControl w:val="0"/>
      <w:autoSpaceDE w:val="0"/>
      <w:autoSpaceDN w:val="0"/>
      <w:adjustRightInd w:val="0"/>
      <w:spacing w:after="0" w:line="192" w:lineRule="exact"/>
      <w:ind w:firstLine="398"/>
      <w:jc w:val="both"/>
    </w:pPr>
    <w:rPr>
      <w:rFonts w:ascii="Times New Roman" w:eastAsia="Times New Roman" w:hAnsi="Times New Roman" w:cs="Times New Roman"/>
      <w:sz w:val="24"/>
      <w:szCs w:val="24"/>
    </w:rPr>
  </w:style>
  <w:style w:type="paragraph" w:customStyle="1" w:styleId="Style4">
    <w:name w:val="Style4"/>
    <w:basedOn w:val="a0"/>
    <w:rsid w:val="00B147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0"/>
    <w:rsid w:val="00B14710"/>
    <w:pPr>
      <w:widowControl w:val="0"/>
      <w:autoSpaceDE w:val="0"/>
      <w:autoSpaceDN w:val="0"/>
      <w:adjustRightInd w:val="0"/>
      <w:spacing w:after="0" w:line="259" w:lineRule="exact"/>
      <w:ind w:firstLine="394"/>
      <w:jc w:val="both"/>
    </w:pPr>
    <w:rPr>
      <w:rFonts w:ascii="Times New Roman" w:eastAsia="Times New Roman" w:hAnsi="Times New Roman" w:cs="Times New Roman"/>
      <w:sz w:val="24"/>
      <w:szCs w:val="24"/>
    </w:rPr>
  </w:style>
  <w:style w:type="paragraph" w:customStyle="1" w:styleId="Style8">
    <w:name w:val="Style8"/>
    <w:basedOn w:val="a0"/>
    <w:rsid w:val="00B147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0"/>
    <w:rsid w:val="00B147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rsid w:val="00B147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0"/>
    <w:rsid w:val="00B14710"/>
    <w:pPr>
      <w:widowControl w:val="0"/>
      <w:autoSpaceDE w:val="0"/>
      <w:autoSpaceDN w:val="0"/>
      <w:adjustRightInd w:val="0"/>
      <w:spacing w:after="0" w:line="181" w:lineRule="exact"/>
      <w:ind w:firstLine="420"/>
    </w:pPr>
    <w:rPr>
      <w:rFonts w:ascii="Times New Roman" w:eastAsia="Times New Roman" w:hAnsi="Times New Roman" w:cs="Times New Roman"/>
      <w:sz w:val="24"/>
      <w:szCs w:val="24"/>
    </w:rPr>
  </w:style>
  <w:style w:type="paragraph" w:customStyle="1" w:styleId="Style17">
    <w:name w:val="Style17"/>
    <w:basedOn w:val="a0"/>
    <w:rsid w:val="00B14710"/>
    <w:pPr>
      <w:widowControl w:val="0"/>
      <w:autoSpaceDE w:val="0"/>
      <w:autoSpaceDN w:val="0"/>
      <w:adjustRightInd w:val="0"/>
      <w:spacing w:after="0" w:line="160" w:lineRule="exact"/>
      <w:jc w:val="both"/>
    </w:pPr>
    <w:rPr>
      <w:rFonts w:ascii="Times New Roman" w:eastAsia="Times New Roman" w:hAnsi="Times New Roman" w:cs="Times New Roman"/>
      <w:sz w:val="24"/>
      <w:szCs w:val="24"/>
    </w:rPr>
  </w:style>
  <w:style w:type="paragraph" w:customStyle="1" w:styleId="Style18">
    <w:name w:val="Style18"/>
    <w:basedOn w:val="a0"/>
    <w:rsid w:val="00B14710"/>
    <w:pPr>
      <w:widowControl w:val="0"/>
      <w:autoSpaceDE w:val="0"/>
      <w:autoSpaceDN w:val="0"/>
      <w:adjustRightInd w:val="0"/>
      <w:spacing w:after="0" w:line="162" w:lineRule="exact"/>
    </w:pPr>
    <w:rPr>
      <w:rFonts w:ascii="Times New Roman" w:eastAsia="Times New Roman" w:hAnsi="Times New Roman" w:cs="Times New Roman"/>
      <w:sz w:val="24"/>
      <w:szCs w:val="24"/>
    </w:rPr>
  </w:style>
  <w:style w:type="paragraph" w:customStyle="1" w:styleId="Style21">
    <w:name w:val="Style21"/>
    <w:basedOn w:val="a0"/>
    <w:rsid w:val="00B14710"/>
    <w:pPr>
      <w:widowControl w:val="0"/>
      <w:autoSpaceDE w:val="0"/>
      <w:autoSpaceDN w:val="0"/>
      <w:adjustRightInd w:val="0"/>
      <w:spacing w:after="0" w:line="204" w:lineRule="exact"/>
      <w:ind w:hanging="293"/>
    </w:pPr>
    <w:rPr>
      <w:rFonts w:ascii="Times New Roman" w:eastAsia="Times New Roman" w:hAnsi="Times New Roman" w:cs="Times New Roman"/>
      <w:sz w:val="24"/>
      <w:szCs w:val="24"/>
    </w:rPr>
  </w:style>
  <w:style w:type="paragraph" w:customStyle="1" w:styleId="Style25">
    <w:name w:val="Style25"/>
    <w:basedOn w:val="a0"/>
    <w:rsid w:val="00B14710"/>
    <w:pPr>
      <w:widowControl w:val="0"/>
      <w:autoSpaceDE w:val="0"/>
      <w:autoSpaceDN w:val="0"/>
      <w:adjustRightInd w:val="0"/>
      <w:spacing w:after="0" w:line="185" w:lineRule="exact"/>
      <w:ind w:hanging="298"/>
    </w:pPr>
    <w:rPr>
      <w:rFonts w:ascii="Times New Roman" w:eastAsia="Times New Roman" w:hAnsi="Times New Roman" w:cs="Times New Roman"/>
      <w:sz w:val="24"/>
      <w:szCs w:val="24"/>
    </w:rPr>
  </w:style>
  <w:style w:type="character" w:customStyle="1" w:styleId="FontStyle45">
    <w:name w:val="Font Style45"/>
    <w:basedOn w:val="a1"/>
    <w:rsid w:val="00B14710"/>
    <w:rPr>
      <w:rFonts w:ascii="Times New Roman" w:hAnsi="Times New Roman" w:cs="Times New Roman"/>
      <w:i/>
      <w:iCs/>
      <w:spacing w:val="-20"/>
      <w:sz w:val="16"/>
      <w:szCs w:val="16"/>
    </w:rPr>
  </w:style>
  <w:style w:type="character" w:customStyle="1" w:styleId="FontStyle46">
    <w:name w:val="Font Style46"/>
    <w:basedOn w:val="a1"/>
    <w:rsid w:val="00B14710"/>
    <w:rPr>
      <w:rFonts w:ascii="Times New Roman" w:hAnsi="Times New Roman" w:cs="Times New Roman"/>
      <w:spacing w:val="-10"/>
      <w:sz w:val="16"/>
      <w:szCs w:val="16"/>
    </w:rPr>
  </w:style>
  <w:style w:type="character" w:customStyle="1" w:styleId="FontStyle47">
    <w:name w:val="Font Style47"/>
    <w:basedOn w:val="a1"/>
    <w:rsid w:val="00B14710"/>
    <w:rPr>
      <w:rFonts w:ascii="Times New Roman" w:hAnsi="Times New Roman" w:cs="Times New Roman"/>
      <w:sz w:val="14"/>
      <w:szCs w:val="14"/>
    </w:rPr>
  </w:style>
  <w:style w:type="character" w:customStyle="1" w:styleId="FontStyle49">
    <w:name w:val="Font Style49"/>
    <w:basedOn w:val="a1"/>
    <w:rsid w:val="00B14710"/>
    <w:rPr>
      <w:rFonts w:ascii="Georgia" w:hAnsi="Georgia" w:cs="Georgia"/>
      <w:smallCaps/>
      <w:spacing w:val="-20"/>
      <w:sz w:val="22"/>
      <w:szCs w:val="22"/>
    </w:rPr>
  </w:style>
  <w:style w:type="character" w:customStyle="1" w:styleId="FontStyle50">
    <w:name w:val="Font Style50"/>
    <w:basedOn w:val="a1"/>
    <w:rsid w:val="00B14710"/>
    <w:rPr>
      <w:rFonts w:ascii="Times New Roman" w:hAnsi="Times New Roman" w:cs="Times New Roman"/>
      <w:b/>
      <w:bCs/>
      <w:spacing w:val="-10"/>
      <w:sz w:val="16"/>
      <w:szCs w:val="16"/>
    </w:rPr>
  </w:style>
  <w:style w:type="character" w:customStyle="1" w:styleId="FontStyle51">
    <w:name w:val="Font Style51"/>
    <w:basedOn w:val="a1"/>
    <w:rsid w:val="00B14710"/>
    <w:rPr>
      <w:rFonts w:ascii="Times New Roman" w:hAnsi="Times New Roman" w:cs="Times New Roman"/>
      <w:b/>
      <w:bCs/>
      <w:spacing w:val="-20"/>
      <w:sz w:val="22"/>
      <w:szCs w:val="22"/>
    </w:rPr>
  </w:style>
  <w:style w:type="character" w:customStyle="1" w:styleId="FontStyle54">
    <w:name w:val="Font Style54"/>
    <w:basedOn w:val="a1"/>
    <w:rsid w:val="00B14710"/>
    <w:rPr>
      <w:rFonts w:ascii="Times New Roman" w:hAnsi="Times New Roman" w:cs="Times New Roman"/>
      <w:sz w:val="22"/>
      <w:szCs w:val="22"/>
    </w:rPr>
  </w:style>
  <w:style w:type="character" w:customStyle="1" w:styleId="FontStyle57">
    <w:name w:val="Font Style57"/>
    <w:basedOn w:val="a1"/>
    <w:rsid w:val="00B14710"/>
    <w:rPr>
      <w:rFonts w:ascii="Times New Roman" w:hAnsi="Times New Roman" w:cs="Times New Roman"/>
      <w:spacing w:val="-10"/>
      <w:sz w:val="16"/>
      <w:szCs w:val="16"/>
    </w:rPr>
  </w:style>
  <w:style w:type="paragraph" w:customStyle="1" w:styleId="Style37">
    <w:name w:val="Style37"/>
    <w:basedOn w:val="a0"/>
    <w:rsid w:val="00B147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5">
    <w:name w:val="Font Style65"/>
    <w:basedOn w:val="a1"/>
    <w:rsid w:val="00B14710"/>
    <w:rPr>
      <w:rFonts w:ascii="Times New Roman" w:hAnsi="Times New Roman" w:cs="Times New Roman"/>
      <w:smallCaps/>
      <w:spacing w:val="-10"/>
      <w:sz w:val="20"/>
      <w:szCs w:val="20"/>
    </w:rPr>
  </w:style>
  <w:style w:type="paragraph" w:customStyle="1" w:styleId="text">
    <w:name w:val="text"/>
    <w:basedOn w:val="a0"/>
    <w:rsid w:val="00B14710"/>
    <w:pPr>
      <w:spacing w:before="100" w:beforeAutospacing="1" w:after="100" w:afterAutospacing="1" w:line="240" w:lineRule="auto"/>
      <w:jc w:val="both"/>
      <w:textAlignment w:val="baseline"/>
    </w:pPr>
    <w:rPr>
      <w:rFonts w:ascii="Arial" w:eastAsia="Times New Roman" w:hAnsi="Arial" w:cs="Arial"/>
      <w:color w:val="333333"/>
      <w:sz w:val="18"/>
      <w:szCs w:val="18"/>
    </w:rPr>
  </w:style>
  <w:style w:type="paragraph" w:customStyle="1" w:styleId="Style42">
    <w:name w:val="Style42"/>
    <w:basedOn w:val="a0"/>
    <w:rsid w:val="00B1471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Абзац списка1"/>
    <w:basedOn w:val="a0"/>
    <w:rsid w:val="00B14710"/>
    <w:pPr>
      <w:ind w:left="720"/>
    </w:pPr>
    <w:rPr>
      <w:rFonts w:ascii="Calibri" w:eastAsia="Calibri" w:hAnsi="Calibri" w:cs="Calibri"/>
    </w:rPr>
  </w:style>
  <w:style w:type="paragraph" w:customStyle="1" w:styleId="BodyTextIndent1">
    <w:name w:val="Body Text Indent1"/>
    <w:basedOn w:val="a0"/>
    <w:rsid w:val="00B14710"/>
    <w:pPr>
      <w:spacing w:after="0" w:line="240" w:lineRule="auto"/>
      <w:ind w:firstLine="720"/>
    </w:pPr>
    <w:rPr>
      <w:rFonts w:ascii="Times New Roman" w:eastAsia="Calibri" w:hAnsi="Times New Roman" w:cs="Times New Roman"/>
      <w:sz w:val="28"/>
      <w:szCs w:val="28"/>
    </w:rPr>
  </w:style>
  <w:style w:type="paragraph" w:customStyle="1" w:styleId="Style3">
    <w:name w:val="Style3"/>
    <w:basedOn w:val="a0"/>
    <w:rsid w:val="00B14710"/>
    <w:pPr>
      <w:widowControl w:val="0"/>
      <w:autoSpaceDE w:val="0"/>
      <w:autoSpaceDN w:val="0"/>
      <w:adjustRightInd w:val="0"/>
      <w:spacing w:after="0" w:line="202" w:lineRule="exact"/>
      <w:ind w:firstLine="406"/>
    </w:pPr>
    <w:rPr>
      <w:rFonts w:ascii="Bookman Old Style" w:eastAsia="Times New Roman" w:hAnsi="Bookman Old Style" w:cs="Times New Roman"/>
      <w:sz w:val="24"/>
      <w:szCs w:val="24"/>
    </w:rPr>
  </w:style>
  <w:style w:type="paragraph" w:customStyle="1" w:styleId="Style5">
    <w:name w:val="Style5"/>
    <w:basedOn w:val="a0"/>
    <w:rsid w:val="00B14710"/>
    <w:pPr>
      <w:widowControl w:val="0"/>
      <w:autoSpaceDE w:val="0"/>
      <w:autoSpaceDN w:val="0"/>
      <w:adjustRightInd w:val="0"/>
      <w:spacing w:after="0" w:line="166" w:lineRule="exact"/>
      <w:jc w:val="both"/>
    </w:pPr>
    <w:rPr>
      <w:rFonts w:ascii="Bookman Old Style" w:eastAsia="Times New Roman" w:hAnsi="Bookman Old Style" w:cs="Times New Roman"/>
      <w:sz w:val="24"/>
      <w:szCs w:val="24"/>
    </w:rPr>
  </w:style>
  <w:style w:type="paragraph" w:customStyle="1" w:styleId="Style7">
    <w:name w:val="Style7"/>
    <w:basedOn w:val="a0"/>
    <w:rsid w:val="00B14710"/>
    <w:pPr>
      <w:widowControl w:val="0"/>
      <w:autoSpaceDE w:val="0"/>
      <w:autoSpaceDN w:val="0"/>
      <w:adjustRightInd w:val="0"/>
      <w:spacing w:after="0" w:line="240" w:lineRule="auto"/>
      <w:jc w:val="right"/>
    </w:pPr>
    <w:rPr>
      <w:rFonts w:ascii="Bookman Old Style" w:eastAsia="Times New Roman" w:hAnsi="Bookman Old Style" w:cs="Times New Roman"/>
      <w:sz w:val="24"/>
      <w:szCs w:val="24"/>
    </w:rPr>
  </w:style>
  <w:style w:type="paragraph" w:customStyle="1" w:styleId="Style23">
    <w:name w:val="Style23"/>
    <w:basedOn w:val="a0"/>
    <w:rsid w:val="00B14710"/>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24">
    <w:name w:val="Style24"/>
    <w:basedOn w:val="a0"/>
    <w:rsid w:val="00B14710"/>
    <w:pPr>
      <w:widowControl w:val="0"/>
      <w:autoSpaceDE w:val="0"/>
      <w:autoSpaceDN w:val="0"/>
      <w:adjustRightInd w:val="0"/>
      <w:spacing w:after="0" w:line="199" w:lineRule="exact"/>
      <w:ind w:firstLine="396"/>
    </w:pPr>
    <w:rPr>
      <w:rFonts w:ascii="Bookman Old Style" w:eastAsia="Times New Roman" w:hAnsi="Bookman Old Style" w:cs="Times New Roman"/>
      <w:sz w:val="24"/>
      <w:szCs w:val="24"/>
    </w:rPr>
  </w:style>
  <w:style w:type="character" w:customStyle="1" w:styleId="FontStyle26">
    <w:name w:val="Font Style26"/>
    <w:basedOn w:val="a1"/>
    <w:rsid w:val="00B14710"/>
    <w:rPr>
      <w:rFonts w:ascii="Bookman Old Style" w:hAnsi="Bookman Old Style" w:cs="Bookman Old Style"/>
      <w:i/>
      <w:iCs/>
      <w:spacing w:val="-10"/>
      <w:sz w:val="12"/>
      <w:szCs w:val="12"/>
    </w:rPr>
  </w:style>
  <w:style w:type="character" w:customStyle="1" w:styleId="FontStyle28">
    <w:name w:val="Font Style28"/>
    <w:basedOn w:val="a1"/>
    <w:rsid w:val="00B14710"/>
    <w:rPr>
      <w:rFonts w:ascii="Bookman Old Style" w:hAnsi="Bookman Old Style" w:cs="Bookman Old Style"/>
      <w:b/>
      <w:bCs/>
      <w:i/>
      <w:iCs/>
      <w:sz w:val="12"/>
      <w:szCs w:val="12"/>
    </w:rPr>
  </w:style>
  <w:style w:type="character" w:customStyle="1" w:styleId="FontStyle29">
    <w:name w:val="Font Style29"/>
    <w:basedOn w:val="a1"/>
    <w:rsid w:val="00B14710"/>
    <w:rPr>
      <w:rFonts w:ascii="Book Antiqua" w:hAnsi="Book Antiqua" w:cs="Book Antiqua"/>
      <w:i/>
      <w:iCs/>
      <w:sz w:val="14"/>
      <w:szCs w:val="14"/>
    </w:rPr>
  </w:style>
  <w:style w:type="character" w:customStyle="1" w:styleId="FontStyle31">
    <w:name w:val="Font Style31"/>
    <w:basedOn w:val="a1"/>
    <w:rsid w:val="00B14710"/>
    <w:rPr>
      <w:rFonts w:ascii="Bookman Old Style" w:hAnsi="Bookman Old Style" w:cs="Bookman Old Style"/>
      <w:b/>
      <w:bCs/>
      <w:spacing w:val="-10"/>
      <w:sz w:val="16"/>
      <w:szCs w:val="16"/>
    </w:rPr>
  </w:style>
  <w:style w:type="character" w:customStyle="1" w:styleId="FontStyle32">
    <w:name w:val="Font Style32"/>
    <w:basedOn w:val="a1"/>
    <w:rsid w:val="00B14710"/>
    <w:rPr>
      <w:rFonts w:ascii="Bookman Old Style" w:hAnsi="Bookman Old Style" w:cs="Bookman Old Style"/>
      <w:sz w:val="12"/>
      <w:szCs w:val="12"/>
    </w:rPr>
  </w:style>
  <w:style w:type="character" w:customStyle="1" w:styleId="FontStyle40">
    <w:name w:val="Font Style40"/>
    <w:basedOn w:val="a1"/>
    <w:rsid w:val="00B14710"/>
    <w:rPr>
      <w:rFonts w:ascii="Bookman Old Style" w:hAnsi="Bookman Old Style" w:cs="Bookman Old Style"/>
      <w:b/>
      <w:bCs/>
      <w:sz w:val="12"/>
      <w:szCs w:val="12"/>
    </w:rPr>
  </w:style>
  <w:style w:type="character" w:customStyle="1" w:styleId="FontStyle44">
    <w:name w:val="Font Style44"/>
    <w:basedOn w:val="a1"/>
    <w:rsid w:val="00B14710"/>
    <w:rPr>
      <w:rFonts w:ascii="Bookman Old Style" w:hAnsi="Bookman Old Style" w:cs="Bookman Old Style"/>
      <w:b/>
      <w:bCs/>
      <w:sz w:val="16"/>
      <w:szCs w:val="16"/>
    </w:rPr>
  </w:style>
  <w:style w:type="character" w:customStyle="1" w:styleId="FontStyle48">
    <w:name w:val="Font Style48"/>
    <w:basedOn w:val="a1"/>
    <w:rsid w:val="00B14710"/>
    <w:rPr>
      <w:rFonts w:ascii="Bookman Old Style" w:hAnsi="Bookman Old Style" w:cs="Bookman Old Style"/>
      <w:b/>
      <w:bCs/>
      <w:sz w:val="12"/>
      <w:szCs w:val="12"/>
    </w:rPr>
  </w:style>
  <w:style w:type="paragraph" w:customStyle="1" w:styleId="31">
    <w:name w:val="Основной текст с отступом 31"/>
    <w:basedOn w:val="a0"/>
    <w:rsid w:val="00B14710"/>
    <w:pPr>
      <w:suppressAutoHyphens/>
      <w:spacing w:after="0" w:line="240" w:lineRule="auto"/>
      <w:ind w:firstLine="567"/>
      <w:jc w:val="both"/>
    </w:pPr>
    <w:rPr>
      <w:rFonts w:ascii="Times New Roman" w:eastAsia="Times New Roman" w:hAnsi="Times New Roman" w:cs="Times New Roman"/>
      <w:sz w:val="20"/>
      <w:szCs w:val="20"/>
      <w:lang w:val="en-US"/>
    </w:rPr>
  </w:style>
  <w:style w:type="paragraph" w:customStyle="1" w:styleId="af6">
    <w:name w:val="Знак Знак Знак Знак"/>
    <w:basedOn w:val="a0"/>
    <w:rsid w:val="00B14710"/>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7">
    <w:name w:val="Îáû÷íûé"/>
    <w:rsid w:val="00B14710"/>
    <w:pPr>
      <w:spacing w:after="0" w:line="240" w:lineRule="auto"/>
    </w:pPr>
    <w:rPr>
      <w:rFonts w:ascii="Times New Roman" w:eastAsia="Times New Roman" w:hAnsi="Times New Roman" w:cs="Times New Roman"/>
      <w:sz w:val="20"/>
      <w:szCs w:val="20"/>
    </w:rPr>
  </w:style>
  <w:style w:type="paragraph" w:customStyle="1" w:styleId="18">
    <w:name w:val="Основной текст1"/>
    <w:basedOn w:val="a0"/>
    <w:rsid w:val="00B14710"/>
    <w:pPr>
      <w:spacing w:after="0" w:line="360" w:lineRule="auto"/>
      <w:jc w:val="both"/>
    </w:pPr>
    <w:rPr>
      <w:rFonts w:ascii="Times New Roman" w:eastAsia="Times New Roman" w:hAnsi="Times New Roman" w:cs="Times New Roman"/>
      <w:sz w:val="24"/>
      <w:szCs w:val="20"/>
    </w:rPr>
  </w:style>
  <w:style w:type="paragraph" w:customStyle="1" w:styleId="21">
    <w:name w:val="Заголовок 21"/>
    <w:basedOn w:val="14"/>
    <w:next w:val="14"/>
    <w:rsid w:val="00B14710"/>
    <w:pPr>
      <w:keepNext/>
      <w:numPr>
        <w:numId w:val="14"/>
      </w:numPr>
      <w:tabs>
        <w:tab w:val="clear" w:pos="1492"/>
      </w:tabs>
      <w:autoSpaceDE/>
      <w:autoSpaceDN/>
      <w:ind w:left="0" w:firstLine="0"/>
      <w:outlineLvl w:val="1"/>
    </w:pPr>
    <w:rPr>
      <w:rFonts w:eastAsia="Times New Roman"/>
      <w:b/>
      <w:sz w:val="24"/>
      <w:szCs w:val="20"/>
    </w:rPr>
  </w:style>
  <w:style w:type="paragraph" w:customStyle="1" w:styleId="210">
    <w:name w:val="Основной текст 21"/>
    <w:basedOn w:val="14"/>
    <w:rsid w:val="00B14710"/>
    <w:pPr>
      <w:autoSpaceDE/>
      <w:autoSpaceDN/>
      <w:ind w:firstLine="0"/>
      <w:jc w:val="left"/>
    </w:pPr>
    <w:rPr>
      <w:rFonts w:eastAsia="Times New Roman"/>
      <w:b/>
      <w:sz w:val="24"/>
      <w:szCs w:val="20"/>
    </w:rPr>
  </w:style>
  <w:style w:type="paragraph" w:styleId="52">
    <w:name w:val="List Number 5"/>
    <w:basedOn w:val="a0"/>
    <w:rsid w:val="00B14710"/>
    <w:pPr>
      <w:spacing w:after="0" w:line="240" w:lineRule="auto"/>
    </w:pPr>
    <w:rPr>
      <w:rFonts w:ascii="Times New Roman" w:eastAsia="Times New Roman" w:hAnsi="Times New Roman" w:cs="Times New Roman"/>
      <w:sz w:val="24"/>
      <w:szCs w:val="20"/>
    </w:rPr>
  </w:style>
  <w:style w:type="paragraph" w:customStyle="1" w:styleId="310">
    <w:name w:val="Заголовок 31"/>
    <w:basedOn w:val="14"/>
    <w:next w:val="14"/>
    <w:rsid w:val="00B14710"/>
    <w:pPr>
      <w:keepNext/>
      <w:autoSpaceDE/>
      <w:autoSpaceDN/>
      <w:ind w:firstLine="0"/>
      <w:outlineLvl w:val="2"/>
    </w:pPr>
    <w:rPr>
      <w:rFonts w:eastAsia="Times New Roman"/>
      <w:b/>
      <w:i/>
      <w:sz w:val="24"/>
      <w:szCs w:val="20"/>
    </w:rPr>
  </w:style>
  <w:style w:type="paragraph" w:styleId="32">
    <w:name w:val="Body Text 3"/>
    <w:basedOn w:val="a0"/>
    <w:link w:val="33"/>
    <w:rsid w:val="00B14710"/>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2"/>
    <w:rsid w:val="00B14710"/>
    <w:rPr>
      <w:rFonts w:ascii="Times New Roman" w:eastAsia="Times New Roman" w:hAnsi="Times New Roman" w:cs="Times New Roman"/>
      <w:sz w:val="16"/>
      <w:szCs w:val="16"/>
    </w:rPr>
  </w:style>
  <w:style w:type="paragraph" w:customStyle="1" w:styleId="111">
    <w:name w:val="Заголовок 11"/>
    <w:basedOn w:val="a0"/>
    <w:next w:val="a0"/>
    <w:rsid w:val="00B14710"/>
    <w:pPr>
      <w:keepNext/>
      <w:spacing w:after="0" w:line="240" w:lineRule="auto"/>
      <w:jc w:val="center"/>
      <w:outlineLvl w:val="0"/>
    </w:pPr>
    <w:rPr>
      <w:rFonts w:ascii="Times New Roman" w:eastAsia="Times New Roman" w:hAnsi="Times New Roman" w:cs="Times New Roman"/>
      <w:sz w:val="24"/>
      <w:szCs w:val="20"/>
    </w:rPr>
  </w:style>
  <w:style w:type="paragraph" w:customStyle="1" w:styleId="71">
    <w:name w:val="Заголовок 71"/>
    <w:basedOn w:val="a0"/>
    <w:next w:val="a0"/>
    <w:rsid w:val="00B14710"/>
    <w:pPr>
      <w:keepNext/>
      <w:spacing w:after="0" w:line="240" w:lineRule="auto"/>
      <w:jc w:val="both"/>
      <w:outlineLvl w:val="6"/>
    </w:pPr>
    <w:rPr>
      <w:rFonts w:ascii="Times New Roman" w:eastAsia="Times New Roman" w:hAnsi="Times New Roman" w:cs="Times New Roman"/>
      <w:sz w:val="24"/>
      <w:szCs w:val="20"/>
    </w:rPr>
  </w:style>
  <w:style w:type="paragraph" w:customStyle="1" w:styleId="810">
    <w:name w:val="Заголовок 81"/>
    <w:basedOn w:val="14"/>
    <w:next w:val="14"/>
    <w:rsid w:val="00B14710"/>
    <w:pPr>
      <w:keepNext/>
      <w:autoSpaceDE/>
      <w:autoSpaceDN/>
      <w:ind w:firstLine="0"/>
      <w:jc w:val="center"/>
      <w:outlineLvl w:val="7"/>
    </w:pPr>
    <w:rPr>
      <w:rFonts w:eastAsia="Times New Roman"/>
      <w:b/>
      <w:sz w:val="24"/>
      <w:szCs w:val="20"/>
    </w:rPr>
  </w:style>
  <w:style w:type="paragraph" w:customStyle="1" w:styleId="41">
    <w:name w:val="Заголовок 41"/>
    <w:basedOn w:val="14"/>
    <w:next w:val="14"/>
    <w:rsid w:val="00B14710"/>
    <w:pPr>
      <w:keepNext/>
      <w:autoSpaceDE/>
      <w:autoSpaceDN/>
      <w:spacing w:before="240" w:after="60" w:line="360" w:lineRule="auto"/>
      <w:ind w:firstLine="709"/>
      <w:outlineLvl w:val="3"/>
    </w:pPr>
    <w:rPr>
      <w:rFonts w:eastAsia="Times New Roman"/>
      <w:b/>
      <w:szCs w:val="20"/>
    </w:rPr>
  </w:style>
  <w:style w:type="paragraph" w:customStyle="1" w:styleId="510">
    <w:name w:val="Заголовок 51"/>
    <w:basedOn w:val="14"/>
    <w:next w:val="14"/>
    <w:rsid w:val="00B14710"/>
    <w:pPr>
      <w:autoSpaceDE/>
      <w:autoSpaceDN/>
      <w:spacing w:before="240" w:after="60" w:line="360" w:lineRule="auto"/>
      <w:ind w:firstLine="709"/>
      <w:outlineLvl w:val="4"/>
    </w:pPr>
    <w:rPr>
      <w:rFonts w:eastAsia="Times New Roman"/>
      <w:b/>
      <w:i/>
      <w:sz w:val="26"/>
      <w:szCs w:val="20"/>
    </w:rPr>
  </w:style>
  <w:style w:type="paragraph" w:customStyle="1" w:styleId="19">
    <w:name w:val="Верхний колонтитул1"/>
    <w:basedOn w:val="14"/>
    <w:rsid w:val="00B14710"/>
    <w:pPr>
      <w:tabs>
        <w:tab w:val="center" w:pos="4536"/>
        <w:tab w:val="right" w:pos="9072"/>
      </w:tabs>
      <w:autoSpaceDE/>
      <w:autoSpaceDN/>
      <w:ind w:firstLine="0"/>
      <w:jc w:val="left"/>
    </w:pPr>
    <w:rPr>
      <w:rFonts w:eastAsia="Times New Roman"/>
      <w:sz w:val="20"/>
      <w:szCs w:val="20"/>
    </w:rPr>
  </w:style>
  <w:style w:type="character" w:customStyle="1" w:styleId="1a">
    <w:name w:val="Основной шрифт абзаца1"/>
    <w:rsid w:val="00B14710"/>
  </w:style>
  <w:style w:type="paragraph" w:styleId="af8">
    <w:name w:val="List Paragraph"/>
    <w:basedOn w:val="a0"/>
    <w:qFormat/>
    <w:rsid w:val="00B14710"/>
    <w:pPr>
      <w:ind w:left="720"/>
    </w:pPr>
    <w:rPr>
      <w:rFonts w:ascii="Calibri" w:eastAsia="Calibri" w:hAnsi="Calibri" w:cs="Calibri"/>
      <w:lang w:eastAsia="en-US"/>
    </w:rPr>
  </w:style>
  <w:style w:type="paragraph" w:styleId="34">
    <w:name w:val="Body Text Indent 3"/>
    <w:basedOn w:val="a0"/>
    <w:link w:val="35"/>
    <w:rsid w:val="00B14710"/>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rsid w:val="00B14710"/>
    <w:rPr>
      <w:rFonts w:ascii="Times New Roman" w:eastAsia="Times New Roman" w:hAnsi="Times New Roman" w:cs="Times New Roman"/>
      <w:sz w:val="16"/>
      <w:szCs w:val="16"/>
    </w:rPr>
  </w:style>
  <w:style w:type="paragraph" w:styleId="af9">
    <w:name w:val="caption"/>
    <w:basedOn w:val="a0"/>
    <w:qFormat/>
    <w:rsid w:val="00B14710"/>
    <w:pPr>
      <w:tabs>
        <w:tab w:val="left" w:pos="708"/>
      </w:tabs>
      <w:spacing w:after="0" w:line="240" w:lineRule="auto"/>
      <w:jc w:val="center"/>
    </w:pPr>
    <w:rPr>
      <w:rFonts w:ascii="Times New Roman" w:eastAsia="Times New Roman" w:hAnsi="Times New Roman" w:cs="Times New Roman"/>
      <w:sz w:val="28"/>
      <w:szCs w:val="20"/>
    </w:rPr>
  </w:style>
  <w:style w:type="character" w:customStyle="1" w:styleId="27">
    <w:name w:val="Знак Знак2"/>
    <w:basedOn w:val="a1"/>
    <w:rsid w:val="00B14710"/>
    <w:rPr>
      <w:sz w:val="24"/>
      <w:szCs w:val="24"/>
      <w:lang w:val="ru-RU" w:eastAsia="ru-RU" w:bidi="ar-SA"/>
    </w:rPr>
  </w:style>
  <w:style w:type="character" w:customStyle="1" w:styleId="62">
    <w:name w:val="Основной текст (6)_"/>
    <w:basedOn w:val="a1"/>
    <w:link w:val="63"/>
    <w:locked/>
    <w:rsid w:val="00B14710"/>
    <w:rPr>
      <w:rFonts w:ascii="Candara" w:hAnsi="Candara"/>
      <w:sz w:val="13"/>
      <w:szCs w:val="13"/>
      <w:shd w:val="clear" w:color="auto" w:fill="FFFFFF"/>
    </w:rPr>
  </w:style>
  <w:style w:type="paragraph" w:customStyle="1" w:styleId="63">
    <w:name w:val="Основной текст (6)"/>
    <w:basedOn w:val="a0"/>
    <w:link w:val="62"/>
    <w:rsid w:val="00B14710"/>
    <w:pPr>
      <w:shd w:val="clear" w:color="auto" w:fill="FFFFFF"/>
      <w:tabs>
        <w:tab w:val="left" w:pos="708"/>
      </w:tabs>
      <w:spacing w:before="60" w:after="60" w:line="240" w:lineRule="atLeast"/>
    </w:pPr>
    <w:rPr>
      <w:rFonts w:ascii="Candara" w:hAnsi="Candara"/>
      <w:sz w:val="13"/>
      <w:szCs w:val="13"/>
      <w:shd w:val="clear" w:color="auto" w:fill="FFFFFF"/>
    </w:rPr>
  </w:style>
  <w:style w:type="paragraph" w:customStyle="1" w:styleId="afa">
    <w:name w:val="Знак Знак Знак Знак Знак Знак Знак"/>
    <w:basedOn w:val="a0"/>
    <w:rsid w:val="00B14710"/>
    <w:pPr>
      <w:tabs>
        <w:tab w:val="num" w:pos="643"/>
      </w:tabs>
      <w:spacing w:after="160" w:line="240" w:lineRule="exact"/>
    </w:pPr>
    <w:rPr>
      <w:rFonts w:ascii="Verdana" w:eastAsia="Times New Roman" w:hAnsi="Verdana" w:cs="Verdana"/>
      <w:sz w:val="20"/>
      <w:szCs w:val="20"/>
      <w:lang w:val="en-US" w:eastAsia="en-US"/>
    </w:rPr>
  </w:style>
  <w:style w:type="paragraph" w:customStyle="1" w:styleId="ConsPlusNormal">
    <w:name w:val="ConsPlusNormal"/>
    <w:rsid w:val="00B1471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B1471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052;&#1086;&#1080;%20&#1076;&#1086;&#1082;&#1091;&#1084;&#1077;&#1085;&#1090;&#1099;/&#1069;&#1082;&#1086;&#1085;&#1086;&#1084;&#1080;&#1095;&#1077;&#1089;&#1082;&#1072;&#1103;%20&#1080;&#1085;&#1092;&#1086;&#1088;&#1084;&#1072;&#1090;&#1080;&#1082;&#1072;/m2t4.html" TargetMode="External"/><Relationship Id="rId3" Type="http://schemas.openxmlformats.org/officeDocument/2006/relationships/settings" Target="settings.xml"/><Relationship Id="rId7" Type="http://schemas.openxmlformats.org/officeDocument/2006/relationships/hyperlink" Target="../../&#1052;&#1086;&#1080;%20&#1076;&#1086;&#1082;&#1091;&#1084;&#1077;&#1085;&#1090;&#1099;/&#1069;&#1082;&#1086;&#1085;&#1086;&#1084;&#1080;&#1095;&#1077;&#1089;&#1082;&#1072;&#1103;%20&#1080;&#1085;&#1092;&#1086;&#1088;&#1084;&#1072;&#1090;&#1080;&#1082;&#1072;/m2t3_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52;&#1086;&#1080;%20&#1076;&#1086;&#1082;&#1091;&#1084;&#1077;&#1085;&#1090;&#1099;/&#1069;&#1082;&#1086;&#1085;&#1086;&#1084;&#1080;&#1095;&#1077;&#1089;&#1082;&#1072;&#1103;%20&#1080;&#1085;&#1092;&#1086;&#1088;&#1084;&#1072;&#1090;&#1080;&#1082;&#1072;/m2t2_1.html" TargetMode="External"/><Relationship Id="rId11" Type="http://schemas.openxmlformats.org/officeDocument/2006/relationships/fontTable" Target="fontTable.xml"/><Relationship Id="rId5" Type="http://schemas.openxmlformats.org/officeDocument/2006/relationships/hyperlink" Target="../../&#1052;&#1086;&#1080;%20&#1076;&#1086;&#1082;&#1091;&#1084;&#1077;&#1085;&#1090;&#1099;/&#1069;&#1082;&#1086;&#1085;&#1086;&#1084;&#1080;&#1095;&#1077;&#1089;&#1082;&#1072;&#1103;%20&#1080;&#1085;&#1092;&#1086;&#1088;&#1084;&#1072;&#1090;&#1080;&#1082;&#1072;/inf2.html" TargetMode="External"/><Relationship Id="rId10" Type="http://schemas.openxmlformats.org/officeDocument/2006/relationships/hyperlink" Target="../../&#1052;&#1086;&#1080;%20&#1076;&#1086;&#1082;&#1091;&#1084;&#1077;&#1085;&#1090;&#1099;/&#1069;&#1082;&#1086;&#1085;&#1086;&#1084;&#1080;&#1095;&#1077;&#1089;&#1082;&#1072;&#1103;%20&#1080;&#1085;&#1092;&#1086;&#1088;&#1084;&#1072;&#1090;&#1080;&#1082;&#1072;/m3t4_1.html" TargetMode="External"/><Relationship Id="rId4" Type="http://schemas.openxmlformats.org/officeDocument/2006/relationships/webSettings" Target="webSettings.xml"/><Relationship Id="rId9" Type="http://schemas.openxmlformats.org/officeDocument/2006/relationships/hyperlink" Target="../../&#1052;&#1086;&#1080;%20&#1076;&#1086;&#1082;&#1091;&#1084;&#1077;&#1085;&#1090;&#1099;/&#1069;&#1082;&#1086;&#1085;&#1086;&#1084;&#1080;&#1095;&#1077;&#1089;&#1082;&#1072;&#1103;%20&#1080;&#1085;&#1092;&#1086;&#1088;&#1084;&#1072;&#1090;&#1080;&#1082;&#1072;/inf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13067</Words>
  <Characters>74487</Characters>
  <Application>Microsoft Office Word</Application>
  <DocSecurity>0</DocSecurity>
  <Lines>620</Lines>
  <Paragraphs>174</Paragraphs>
  <ScaleCrop>false</ScaleCrop>
  <Company>Microsoft</Company>
  <LinksUpToDate>false</LinksUpToDate>
  <CharactersWithSpaces>87380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Admin41</dc:creator>
  <cp:keywords/>
  <dc:description/>
  <cp:lastModifiedBy>Control1</cp:lastModifiedBy>
  <cp:revision>3</cp:revision>
  <dcterms:created xsi:type="dcterms:W3CDTF">2014-11-10T11:12:00Z</dcterms:created>
  <dcterms:modified xsi:type="dcterms:W3CDTF">2015-08-13T13:47:00Z</dcterms:modified>
</cp:coreProperties>
</file>