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6C" w:rsidRDefault="000B026C" w:rsidP="000B026C">
      <w:pPr>
        <w:jc w:val="both"/>
        <w:rPr>
          <w:sz w:val="18"/>
          <w:szCs w:val="18"/>
        </w:rPr>
      </w:pPr>
    </w:p>
    <w:p w:rsidR="000B026C" w:rsidRDefault="000B026C" w:rsidP="000B026C">
      <w:pPr>
        <w:tabs>
          <w:tab w:val="left" w:pos="6521"/>
        </w:tabs>
        <w:spacing w:line="360" w:lineRule="auto"/>
        <w:jc w:val="center"/>
        <w:rPr>
          <w:rFonts w:eastAsiaTheme="minorEastAsia" w:cstheme="minorBidi"/>
          <w:b/>
          <w:sz w:val="28"/>
          <w:szCs w:val="28"/>
        </w:rPr>
      </w:pPr>
      <w:bookmarkStart w:id="0" w:name="_GoBack"/>
      <w:r>
        <w:rPr>
          <w:rFonts w:eastAsiaTheme="minorEastAsia" w:cstheme="minorBidi"/>
          <w:b/>
          <w:sz w:val="28"/>
          <w:szCs w:val="28"/>
        </w:rPr>
        <w:t>ИНФОРМАЦИЯ О КОНТАКТНЫХ ДАННЫХ</w:t>
      </w:r>
    </w:p>
    <w:bookmarkEnd w:id="0"/>
    <w:p w:rsidR="000B026C" w:rsidRDefault="000B026C" w:rsidP="000B026C">
      <w:pPr>
        <w:tabs>
          <w:tab w:val="left" w:pos="6521"/>
        </w:tabs>
        <w:spacing w:line="360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организаторов </w:t>
      </w:r>
      <w:r>
        <w:rPr>
          <w:rFonts w:eastAsiaTheme="minorEastAsia" w:cstheme="minorBidi"/>
          <w:b/>
          <w:sz w:val="28"/>
          <w:szCs w:val="28"/>
          <w:lang w:val="en-US"/>
        </w:rPr>
        <w:t>VIII</w:t>
      </w:r>
      <w:r>
        <w:rPr>
          <w:rFonts w:eastAsiaTheme="minorEastAsia" w:cstheme="minorBidi"/>
          <w:b/>
          <w:sz w:val="28"/>
          <w:szCs w:val="28"/>
        </w:rPr>
        <w:t xml:space="preserve"> открытого фестиваля студенческого творчества </w:t>
      </w:r>
    </w:p>
    <w:p w:rsidR="000B026C" w:rsidRDefault="000B026C" w:rsidP="000B026C">
      <w:pPr>
        <w:tabs>
          <w:tab w:val="left" w:pos="6521"/>
        </w:tabs>
        <w:spacing w:line="360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высших учебных заведений Минсельхоза России «Казань – 2021»</w:t>
      </w:r>
    </w:p>
    <w:p w:rsidR="000B026C" w:rsidRDefault="000B026C" w:rsidP="000B026C">
      <w:pPr>
        <w:tabs>
          <w:tab w:val="left" w:pos="6521"/>
        </w:tabs>
        <w:spacing w:line="360" w:lineRule="auto"/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13-16 мая 2021 года</w:t>
      </w:r>
    </w:p>
    <w:p w:rsidR="000B026C" w:rsidRDefault="000B026C" w:rsidP="000B026C">
      <w:pPr>
        <w:tabs>
          <w:tab w:val="left" w:pos="6521"/>
        </w:tabs>
        <w:spacing w:line="360" w:lineRule="auto"/>
        <w:jc w:val="center"/>
        <w:rPr>
          <w:rFonts w:eastAsiaTheme="minorEastAsia" w:cstheme="minorBidi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9"/>
        <w:gridCol w:w="4782"/>
      </w:tblGrid>
      <w:tr w:rsidR="000B026C" w:rsidTr="000B026C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B026C" w:rsidRDefault="000B026C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eastAsiaTheme="minorEastAsia" w:cstheme="minorBidi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Казанский ГАУ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B026C" w:rsidRDefault="000B026C">
            <w:pPr>
              <w:spacing w:line="276" w:lineRule="auto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eastAsiaTheme="minorEastAsia" w:cstheme="minorBidi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Казанская ГАВМ</w:t>
            </w:r>
          </w:p>
        </w:tc>
      </w:tr>
      <w:tr w:rsidR="000B026C" w:rsidTr="000B026C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1. Первый проректор - проректор по научной и международной деятельности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Зиганшин Булат Гусманович,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+79172684191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tabs>
                <w:tab w:val="left" w:pos="308"/>
              </w:tabs>
              <w:spacing w:line="276" w:lineRule="auto"/>
              <w:ind w:left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1. Проректор по учебной и воспитательной работе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Али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Харисович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Волков,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+79172350036</w:t>
            </w:r>
          </w:p>
        </w:tc>
      </w:tr>
      <w:tr w:rsidR="000B026C" w:rsidTr="000B026C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spacing w:line="276" w:lineRule="auto"/>
              <w:ind w:left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2. Проректор по учебно-воспитательной работе 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Дмитриев Андрей Владимирович,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+79172563078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tabs>
                <w:tab w:val="left" w:pos="308"/>
              </w:tabs>
              <w:spacing w:line="276" w:lineRule="auto"/>
              <w:ind w:left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2. Начальник отдела по учебной работе и качества образования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Юлия Викторовна Красовская,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left="43"/>
              <w:contextualSpacing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+79274062727</w:t>
            </w:r>
          </w:p>
        </w:tc>
      </w:tr>
      <w:tr w:rsidR="000B026C" w:rsidTr="000B026C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spacing w:line="276" w:lineRule="auto"/>
              <w:ind w:left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3. Начальник управления по организационно – воспитательной работе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Мустафин Анас Аминович,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+79178990309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tabs>
                <w:tab w:val="left" w:pos="31"/>
              </w:tabs>
              <w:spacing w:line="276" w:lineRule="auto"/>
              <w:ind w:left="31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3. Помощник проректора по воспитательной работе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Нигматуллина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Рамдиловна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, </w:t>
            </w:r>
          </w:p>
          <w:p w:rsidR="000B026C" w:rsidRDefault="000B026C">
            <w:pPr>
              <w:spacing w:line="276" w:lineRule="auto"/>
              <w:ind w:hanging="678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+79520396902</w:t>
            </w:r>
          </w:p>
        </w:tc>
      </w:tr>
      <w:tr w:rsidR="000B026C" w:rsidTr="000B026C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4. Проректор по хозяйственно-экономической деятельности</w:t>
            </w:r>
          </w:p>
          <w:p w:rsidR="000B026C" w:rsidRDefault="000B026C">
            <w:pPr>
              <w:spacing w:line="276" w:lineRule="auto"/>
              <w:ind w:left="142" w:hanging="142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Закиров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Зуфар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Расихович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>,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+79872961344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Заведующий общежитиями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Хусаинов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Раиль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Камилевич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>,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+79274083549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tabs>
                <w:tab w:val="left" w:pos="308"/>
              </w:tabs>
              <w:spacing w:line="276" w:lineRule="auto"/>
              <w:ind w:left="31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4. Проректор по экономике и АХР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Игорь Викторович Осипов,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тел.: +79050394397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Председатель Профкома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b/>
                <w:sz w:val="28"/>
                <w:szCs w:val="28"/>
              </w:rPr>
            </w:pP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Галия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Расыховна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Юсупова,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+79053100873</w:t>
            </w:r>
          </w:p>
        </w:tc>
      </w:tr>
      <w:tr w:rsidR="000B026C" w:rsidTr="000B026C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spacing w:line="276" w:lineRule="auto"/>
              <w:ind w:left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5. Главный бухгалтер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Филиппова Екатерина Александровна,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+79173936068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tabs>
                <w:tab w:val="left" w:pos="308"/>
              </w:tabs>
              <w:spacing w:line="276" w:lineRule="auto"/>
              <w:ind w:left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5. Главный бухгалтер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b/>
                <w:sz w:val="28"/>
                <w:szCs w:val="28"/>
              </w:rPr>
            </w:pP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Рафаэлевна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, 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+79377716151</w:t>
            </w:r>
          </w:p>
        </w:tc>
      </w:tr>
      <w:tr w:rsidR="000B026C" w:rsidTr="000B026C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Культорганизатор</w:t>
            </w:r>
            <w:proofErr w:type="spellEnd"/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b/>
                <w:sz w:val="28"/>
                <w:szCs w:val="28"/>
              </w:rPr>
            </w:pP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Гадельшина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Алия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/>
                <w:sz w:val="28"/>
                <w:szCs w:val="28"/>
              </w:rPr>
              <w:t>Фанисовна</w:t>
            </w:r>
            <w:proofErr w:type="spellEnd"/>
            <w:r>
              <w:rPr>
                <w:rFonts w:eastAsiaTheme="minorEastAsia" w:cstheme="minorBidi"/>
                <w:b/>
                <w:sz w:val="28"/>
                <w:szCs w:val="28"/>
              </w:rPr>
              <w:t>,</w:t>
            </w:r>
          </w:p>
          <w:p w:rsidR="000B026C" w:rsidRDefault="000B026C">
            <w:pPr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тел.: +79503112755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Default="000B026C">
            <w:pPr>
              <w:tabs>
                <w:tab w:val="left" w:pos="308"/>
              </w:tabs>
              <w:spacing w:line="276" w:lineRule="auto"/>
              <w:ind w:left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6. Начальник службы безопасности </w:t>
            </w:r>
            <w:r>
              <w:rPr>
                <w:rFonts w:eastAsiaTheme="minorEastAsia" w:cstheme="minorBidi"/>
                <w:b/>
                <w:sz w:val="28"/>
                <w:szCs w:val="28"/>
              </w:rPr>
              <w:t>Александр Петрович Овсянников,</w:t>
            </w:r>
          </w:p>
          <w:p w:rsidR="000B026C" w:rsidRDefault="000B026C">
            <w:pPr>
              <w:tabs>
                <w:tab w:val="left" w:pos="308"/>
              </w:tabs>
              <w:spacing w:line="276" w:lineRule="auto"/>
              <w:ind w:firstLine="43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 xml:space="preserve"> тел.: +79274400848</w:t>
            </w:r>
          </w:p>
        </w:tc>
      </w:tr>
    </w:tbl>
    <w:p w:rsidR="000B026C" w:rsidRDefault="000B026C" w:rsidP="000B026C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0B026C" w:rsidRDefault="000B026C" w:rsidP="000B026C">
      <w:pPr>
        <w:spacing w:line="276" w:lineRule="auto"/>
        <w:ind w:firstLine="709"/>
        <w:jc w:val="right"/>
        <w:rPr>
          <w:rFonts w:eastAsiaTheme="minorEastAsia" w:cstheme="minorBidi"/>
          <w:szCs w:val="28"/>
        </w:rPr>
      </w:pPr>
    </w:p>
    <w:sectPr w:rsidR="000B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668"/>
    <w:multiLevelType w:val="hybridMultilevel"/>
    <w:tmpl w:val="64E4FA28"/>
    <w:lvl w:ilvl="0" w:tplc="74F449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2"/>
    <w:rsid w:val="000B026C"/>
    <w:rsid w:val="005C2AA2"/>
    <w:rsid w:val="008A28A0"/>
    <w:rsid w:val="00C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6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B0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6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B0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 Мустафин</dc:creator>
  <cp:lastModifiedBy>Filo4</cp:lastModifiedBy>
  <cp:revision>2</cp:revision>
  <dcterms:created xsi:type="dcterms:W3CDTF">2021-05-10T14:56:00Z</dcterms:created>
  <dcterms:modified xsi:type="dcterms:W3CDTF">2021-05-10T14:56:00Z</dcterms:modified>
</cp:coreProperties>
</file>